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A9830" w14:textId="77777777" w:rsidR="00F04BDF" w:rsidRPr="00F04BDF" w:rsidRDefault="00F04BDF" w:rsidP="00F04BDF">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F04BDF">
        <w:rPr>
          <w:rFonts w:ascii="Segoe UI" w:eastAsia="Times New Roman" w:hAnsi="Segoe UI" w:cs="Segoe UI"/>
          <w:b/>
          <w:bCs/>
          <w:sz w:val="36"/>
          <w:szCs w:val="36"/>
        </w:rPr>
        <w:t xml:space="preserve">Analysis on </w:t>
      </w:r>
      <w:proofErr w:type="spellStart"/>
      <w:r w:rsidRPr="00F04BDF">
        <w:rPr>
          <w:rFonts w:ascii="Segoe UI" w:eastAsia="Times New Roman" w:hAnsi="Segoe UI" w:cs="Segoe UI"/>
          <w:b/>
          <w:bCs/>
          <w:sz w:val="36"/>
          <w:szCs w:val="36"/>
        </w:rPr>
        <w:t>fund_manager</w:t>
      </w:r>
      <w:proofErr w:type="spellEnd"/>
    </w:p>
    <w:p w14:paraId="4B35F51B"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fund</w:t>
      </w:r>
      <w:proofErr w:type="gramEnd"/>
      <w:r w:rsidRPr="00C80F75">
        <w:rPr>
          <w:rFonts w:ascii="Courier New" w:eastAsia="Times New Roman" w:hAnsi="Courier New" w:cs="Courier New"/>
          <w:i/>
          <w:iCs/>
          <w:color w:val="212121"/>
          <w:sz w:val="20"/>
          <w:szCs w:val="20"/>
        </w:rPr>
        <w:t xml:space="preserve"> manager with highest returns in 5 years</w:t>
      </w:r>
    </w:p>
    <w:p w14:paraId="0DFBEED5" w14:textId="77777777" w:rsidR="00C80F75" w:rsidRDefault="00C80F75">
      <w:pPr>
        <w:rPr>
          <w:noProof/>
        </w:rPr>
      </w:pPr>
    </w:p>
    <w:p w14:paraId="5DA559EF" w14:textId="769A0698" w:rsidR="0077362C" w:rsidRDefault="00F04BDF">
      <w:r>
        <w:rPr>
          <w:noProof/>
        </w:rPr>
        <w:drawing>
          <wp:inline distT="0" distB="0" distL="0" distR="0" wp14:anchorId="3021D240" wp14:editId="095D4C04">
            <wp:extent cx="5943600" cy="3912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12235"/>
                    </a:xfrm>
                    <a:prstGeom prst="rect">
                      <a:avLst/>
                    </a:prstGeom>
                    <a:noFill/>
                    <a:ln>
                      <a:noFill/>
                    </a:ln>
                  </pic:spPr>
                </pic:pic>
              </a:graphicData>
            </a:graphic>
          </wp:inline>
        </w:drawing>
      </w:r>
    </w:p>
    <w:p w14:paraId="194A44B0" w14:textId="7435962C" w:rsidR="00C80F75" w:rsidRPr="00C80F75" w:rsidRDefault="00C80F75" w:rsidP="00C80F75">
      <w:pPr>
        <w:pStyle w:val="HTMLPreformatted"/>
        <w:spacing w:line="244" w:lineRule="atLeast"/>
        <w:rPr>
          <w:color w:val="212121"/>
        </w:rPr>
      </w:pPr>
      <w:r w:rsidRPr="00C80F75">
        <w:rPr>
          <w:i/>
          <w:iCs/>
          <w:color w:val="212121"/>
        </w:rPr>
        <w:t xml:space="preserve"># </w:t>
      </w:r>
      <w:proofErr w:type="gramStart"/>
      <w:r w:rsidRPr="00C80F75">
        <w:rPr>
          <w:i/>
          <w:iCs/>
          <w:color w:val="212121"/>
        </w:rPr>
        <w:t>category</w:t>
      </w:r>
      <w:proofErr w:type="gramEnd"/>
      <w:r w:rsidRPr="00C80F75">
        <w:rPr>
          <w:i/>
          <w:iCs/>
          <w:color w:val="212121"/>
        </w:rPr>
        <w:t xml:space="preserve"> wise</w:t>
      </w:r>
      <w:r>
        <w:rPr>
          <w:i/>
          <w:iCs/>
          <w:color w:val="212121"/>
        </w:rPr>
        <w:t xml:space="preserve">, </w:t>
      </w:r>
      <w:r w:rsidRPr="00C80F75">
        <w:rPr>
          <w:i/>
          <w:iCs/>
          <w:color w:val="212121"/>
        </w:rPr>
        <w:t xml:space="preserve">top 5 fund manager with avg highest returns </w:t>
      </w:r>
    </w:p>
    <w:p w14:paraId="5945AC11" w14:textId="77777777" w:rsidR="00C80F75" w:rsidRDefault="00C80F75">
      <w:pPr>
        <w:rPr>
          <w:noProof/>
        </w:rPr>
      </w:pPr>
    </w:p>
    <w:p w14:paraId="4DD8DFE0" w14:textId="094FE660" w:rsidR="00F04BDF" w:rsidRDefault="00F04BDF">
      <w:r>
        <w:rPr>
          <w:noProof/>
        </w:rPr>
        <w:drawing>
          <wp:inline distT="0" distB="0" distL="0" distR="0" wp14:anchorId="38BCAA13" wp14:editId="6F7508A4">
            <wp:extent cx="5943600" cy="1697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697355"/>
                    </a:xfrm>
                    <a:prstGeom prst="rect">
                      <a:avLst/>
                    </a:prstGeom>
                    <a:noFill/>
                    <a:ln>
                      <a:noFill/>
                    </a:ln>
                  </pic:spPr>
                </pic:pic>
              </a:graphicData>
            </a:graphic>
          </wp:inline>
        </w:drawing>
      </w:r>
    </w:p>
    <w:p w14:paraId="29EF6503" w14:textId="77777777" w:rsidR="00F04BDF" w:rsidRPr="00F04BDF" w:rsidRDefault="00F04BDF" w:rsidP="00F04BDF">
      <w:pPr>
        <w:shd w:val="clear" w:color="auto" w:fill="FFFFFF"/>
        <w:spacing w:after="240" w:line="240" w:lineRule="auto"/>
        <w:rPr>
          <w:rFonts w:ascii="Segoe UI" w:eastAsia="Times New Roman" w:hAnsi="Segoe UI" w:cs="Segoe UI"/>
          <w:sz w:val="21"/>
          <w:szCs w:val="21"/>
        </w:rPr>
      </w:pPr>
      <w:r w:rsidRPr="00F04BDF">
        <w:rPr>
          <w:rFonts w:ascii="Segoe UI" w:eastAsia="Times New Roman" w:hAnsi="Segoe UI" w:cs="Segoe UI"/>
          <w:sz w:val="21"/>
          <w:szCs w:val="21"/>
        </w:rPr>
        <w:t>Conclusion</w:t>
      </w:r>
    </w:p>
    <w:p w14:paraId="6002E80C" w14:textId="77777777" w:rsidR="00F04BDF" w:rsidRPr="00F04BDF" w:rsidRDefault="00F04BDF" w:rsidP="00F04BDF">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 xml:space="preserve">There are 3 fund </w:t>
      </w:r>
      <w:proofErr w:type="gramStart"/>
      <w:r w:rsidRPr="00F04BDF">
        <w:rPr>
          <w:rFonts w:ascii="Segoe UI" w:eastAsia="Times New Roman" w:hAnsi="Segoe UI" w:cs="Segoe UI"/>
          <w:sz w:val="21"/>
          <w:szCs w:val="21"/>
        </w:rPr>
        <w:t>manager</w:t>
      </w:r>
      <w:proofErr w:type="gramEnd"/>
      <w:r w:rsidRPr="00F04BDF">
        <w:rPr>
          <w:rFonts w:ascii="Segoe UI" w:eastAsia="Times New Roman" w:hAnsi="Segoe UI" w:cs="Segoe UI"/>
          <w:sz w:val="21"/>
          <w:szCs w:val="21"/>
        </w:rPr>
        <w:t xml:space="preserve"> in Debt Funds having higher returns among top 5 fund manager.</w:t>
      </w:r>
    </w:p>
    <w:p w14:paraId="6A8D0AE5" w14:textId="77777777" w:rsidR="00F04BDF" w:rsidRPr="00F04BDF" w:rsidRDefault="00F04BDF" w:rsidP="00F04BDF">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 xml:space="preserve">In the Equity category Vaibhav </w:t>
      </w:r>
      <w:proofErr w:type="spellStart"/>
      <w:r w:rsidRPr="00F04BDF">
        <w:rPr>
          <w:rFonts w:ascii="Segoe UI" w:eastAsia="Times New Roman" w:hAnsi="Segoe UI" w:cs="Segoe UI"/>
          <w:sz w:val="21"/>
          <w:szCs w:val="21"/>
        </w:rPr>
        <w:t>Dusad</w:t>
      </w:r>
      <w:proofErr w:type="spellEnd"/>
      <w:r w:rsidRPr="00F04BDF">
        <w:rPr>
          <w:rFonts w:ascii="Segoe UI" w:eastAsia="Times New Roman" w:hAnsi="Segoe UI" w:cs="Segoe UI"/>
          <w:sz w:val="21"/>
          <w:szCs w:val="21"/>
        </w:rPr>
        <w:t xml:space="preserve"> has managed to give highest returns.</w:t>
      </w:r>
    </w:p>
    <w:p w14:paraId="3FE7DAAB" w14:textId="77777777" w:rsidR="00F04BDF" w:rsidRPr="00F04BDF" w:rsidRDefault="00F04BDF" w:rsidP="00F04BDF">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 xml:space="preserve">In the Hybrid category </w:t>
      </w:r>
      <w:proofErr w:type="spellStart"/>
      <w:r w:rsidRPr="00F04BDF">
        <w:rPr>
          <w:rFonts w:ascii="Segoe UI" w:eastAsia="Times New Roman" w:hAnsi="Segoe UI" w:cs="Segoe UI"/>
          <w:sz w:val="21"/>
          <w:szCs w:val="21"/>
        </w:rPr>
        <w:t>Vasav</w:t>
      </w:r>
      <w:proofErr w:type="spellEnd"/>
      <w:r w:rsidRPr="00F04BDF">
        <w:rPr>
          <w:rFonts w:ascii="Segoe UI" w:eastAsia="Times New Roman" w:hAnsi="Segoe UI" w:cs="Segoe UI"/>
          <w:sz w:val="21"/>
          <w:szCs w:val="21"/>
        </w:rPr>
        <w:t xml:space="preserve"> Sahgal has managed to give highest returns.</w:t>
      </w:r>
    </w:p>
    <w:p w14:paraId="3CBCA60B" w14:textId="77777777" w:rsidR="00F04BDF" w:rsidRPr="00F04BDF" w:rsidRDefault="00F04BDF" w:rsidP="00F04BDF">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lastRenderedPageBreak/>
        <w:t>In the Solution Funds category Srinivasan Ramamurthy has managed to give highest returns.</w:t>
      </w:r>
    </w:p>
    <w:p w14:paraId="2C3AB842" w14:textId="3877DD40" w:rsidR="00F04BDF" w:rsidRDefault="00F04BDF" w:rsidP="00F04BDF">
      <w:pPr>
        <w:numPr>
          <w:ilvl w:val="0"/>
          <w:numId w:val="1"/>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In the Other Funds category Devender Singhal has managed to give highest returns.</w:t>
      </w:r>
    </w:p>
    <w:p w14:paraId="013823A6" w14:textId="77777777" w:rsidR="00C80F75" w:rsidRPr="00C80F75" w:rsidRDefault="00C80F75" w:rsidP="00C80F75">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top</w:t>
      </w:r>
      <w:proofErr w:type="gramEnd"/>
      <w:r w:rsidRPr="00C80F75">
        <w:rPr>
          <w:rFonts w:ascii="Courier New" w:eastAsia="Times New Roman" w:hAnsi="Courier New" w:cs="Courier New"/>
          <w:i/>
          <w:iCs/>
          <w:color w:val="212121"/>
          <w:sz w:val="20"/>
          <w:szCs w:val="20"/>
        </w:rPr>
        <w:t xml:space="preserve"> 10 fund manager by the number of schemes</w:t>
      </w:r>
    </w:p>
    <w:p w14:paraId="0E2C084C" w14:textId="77777777" w:rsidR="00C80F75" w:rsidRDefault="00C80F75" w:rsidP="00F04BDF">
      <w:pPr>
        <w:shd w:val="clear" w:color="auto" w:fill="FFFFFF"/>
        <w:spacing w:before="100" w:beforeAutospacing="1" w:after="100" w:afterAutospacing="1" w:line="240" w:lineRule="auto"/>
        <w:rPr>
          <w:rFonts w:ascii="Segoe UI" w:hAnsi="Segoe UI" w:cs="Segoe UI"/>
          <w:noProof/>
          <w:sz w:val="21"/>
          <w:szCs w:val="21"/>
        </w:rPr>
      </w:pPr>
    </w:p>
    <w:p w14:paraId="696FB7FD" w14:textId="46CEFF7C" w:rsidR="00F04BDF" w:rsidRDefault="00F04BDF" w:rsidP="00F04BDF">
      <w:pPr>
        <w:shd w:val="clear" w:color="auto" w:fill="FFFFFF"/>
        <w:spacing w:before="100" w:beforeAutospacing="1" w:after="100" w:afterAutospacing="1" w:line="240" w:lineRule="auto"/>
        <w:rPr>
          <w:rFonts w:ascii="Segoe UI" w:eastAsia="Times New Roman" w:hAnsi="Segoe UI" w:cs="Segoe UI"/>
          <w:sz w:val="21"/>
          <w:szCs w:val="21"/>
        </w:rPr>
      </w:pPr>
      <w:r>
        <w:rPr>
          <w:rFonts w:ascii="Segoe UI" w:hAnsi="Segoe UI" w:cs="Segoe UI"/>
          <w:noProof/>
          <w:sz w:val="21"/>
          <w:szCs w:val="21"/>
        </w:rPr>
        <w:drawing>
          <wp:inline distT="0" distB="0" distL="0" distR="0" wp14:anchorId="05F177D2" wp14:editId="639F6A64">
            <wp:extent cx="5943600" cy="3996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96690"/>
                    </a:xfrm>
                    <a:prstGeom prst="rect">
                      <a:avLst/>
                    </a:prstGeom>
                    <a:noFill/>
                    <a:ln>
                      <a:noFill/>
                    </a:ln>
                  </pic:spPr>
                </pic:pic>
              </a:graphicData>
            </a:graphic>
          </wp:inline>
        </w:drawing>
      </w:r>
    </w:p>
    <w:p w14:paraId="41A582D0" w14:textId="77777777" w:rsidR="00F04BDF" w:rsidRPr="00F04BDF" w:rsidRDefault="00F04BDF" w:rsidP="00F04BDF">
      <w:pPr>
        <w:shd w:val="clear" w:color="auto" w:fill="FFFFFF"/>
        <w:spacing w:after="240" w:line="240" w:lineRule="auto"/>
        <w:rPr>
          <w:rFonts w:ascii="Segoe UI" w:eastAsia="Times New Roman" w:hAnsi="Segoe UI" w:cs="Segoe UI"/>
          <w:sz w:val="21"/>
          <w:szCs w:val="21"/>
        </w:rPr>
      </w:pPr>
      <w:r w:rsidRPr="00F04BDF">
        <w:rPr>
          <w:rFonts w:ascii="Segoe UI" w:eastAsia="Times New Roman" w:hAnsi="Segoe UI" w:cs="Segoe UI"/>
          <w:sz w:val="21"/>
          <w:szCs w:val="21"/>
        </w:rPr>
        <w:t>Conclusion</w:t>
      </w:r>
    </w:p>
    <w:p w14:paraId="05982C00" w14:textId="77777777" w:rsidR="00F04BDF" w:rsidRPr="00F04BDF" w:rsidRDefault="00F04BDF" w:rsidP="00F04BDF">
      <w:pPr>
        <w:numPr>
          <w:ilvl w:val="0"/>
          <w:numId w:val="2"/>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 xml:space="preserve">Rohit </w:t>
      </w:r>
      <w:proofErr w:type="spellStart"/>
      <w:r w:rsidRPr="00F04BDF">
        <w:rPr>
          <w:rFonts w:ascii="Segoe UI" w:eastAsia="Times New Roman" w:hAnsi="Segoe UI" w:cs="Segoe UI"/>
          <w:sz w:val="21"/>
          <w:szCs w:val="21"/>
        </w:rPr>
        <w:t>Seksaria</w:t>
      </w:r>
      <w:proofErr w:type="spellEnd"/>
      <w:r w:rsidRPr="00F04BDF">
        <w:rPr>
          <w:rFonts w:ascii="Segoe UI" w:eastAsia="Times New Roman" w:hAnsi="Segoe UI" w:cs="Segoe UI"/>
          <w:sz w:val="21"/>
          <w:szCs w:val="21"/>
        </w:rPr>
        <w:t xml:space="preserve"> is managing the highest number of Funds.</w:t>
      </w:r>
    </w:p>
    <w:p w14:paraId="56B549D7" w14:textId="77777777" w:rsidR="00C80F75" w:rsidRPr="00C80F75" w:rsidRDefault="00C80F75" w:rsidP="00C80F75">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top</w:t>
      </w:r>
      <w:proofErr w:type="gramEnd"/>
      <w:r w:rsidRPr="00C80F75">
        <w:rPr>
          <w:rFonts w:ascii="Courier New" w:eastAsia="Times New Roman" w:hAnsi="Courier New" w:cs="Courier New"/>
          <w:i/>
          <w:iCs/>
          <w:color w:val="212121"/>
          <w:sz w:val="20"/>
          <w:szCs w:val="20"/>
        </w:rPr>
        <w:t xml:space="preserve"> 10 fund manager by the mean age of funds</w:t>
      </w:r>
    </w:p>
    <w:p w14:paraId="16D15305" w14:textId="77777777" w:rsidR="00C80F75" w:rsidRDefault="00C80F75" w:rsidP="00F04BDF">
      <w:pPr>
        <w:shd w:val="clear" w:color="auto" w:fill="FFFFFF"/>
        <w:spacing w:before="100" w:beforeAutospacing="1" w:after="100" w:afterAutospacing="1" w:line="240" w:lineRule="auto"/>
        <w:rPr>
          <w:rFonts w:ascii="Segoe UI" w:hAnsi="Segoe UI" w:cs="Segoe UI"/>
          <w:noProof/>
          <w:sz w:val="21"/>
          <w:szCs w:val="21"/>
        </w:rPr>
      </w:pPr>
    </w:p>
    <w:p w14:paraId="16A22CD0" w14:textId="1FC655AB" w:rsidR="00F04BDF" w:rsidRPr="00F04BDF" w:rsidRDefault="00F04BDF" w:rsidP="00F04BDF">
      <w:pPr>
        <w:shd w:val="clear" w:color="auto" w:fill="FFFFFF"/>
        <w:spacing w:before="100" w:beforeAutospacing="1" w:after="100" w:afterAutospacing="1" w:line="240" w:lineRule="auto"/>
        <w:rPr>
          <w:rFonts w:ascii="Segoe UI" w:eastAsia="Times New Roman" w:hAnsi="Segoe UI" w:cs="Segoe UI"/>
          <w:sz w:val="21"/>
          <w:szCs w:val="21"/>
        </w:rPr>
      </w:pPr>
      <w:r>
        <w:rPr>
          <w:rFonts w:ascii="Segoe UI" w:hAnsi="Segoe UI" w:cs="Segoe UI"/>
          <w:noProof/>
          <w:sz w:val="21"/>
          <w:szCs w:val="21"/>
        </w:rPr>
        <w:drawing>
          <wp:inline distT="0" distB="0" distL="0" distR="0" wp14:anchorId="3D6792D7" wp14:editId="0E5690E7">
            <wp:extent cx="5943600" cy="3909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3814828D" w14:textId="77777777" w:rsidR="00F04BDF" w:rsidRPr="00F04BDF" w:rsidRDefault="00F04BDF" w:rsidP="00F04BDF">
      <w:pPr>
        <w:shd w:val="clear" w:color="auto" w:fill="FFFFFF"/>
        <w:spacing w:after="240" w:line="240" w:lineRule="auto"/>
        <w:rPr>
          <w:rFonts w:ascii="Segoe UI" w:eastAsia="Times New Roman" w:hAnsi="Segoe UI" w:cs="Segoe UI"/>
          <w:sz w:val="21"/>
          <w:szCs w:val="21"/>
        </w:rPr>
      </w:pPr>
      <w:r w:rsidRPr="00F04BDF">
        <w:rPr>
          <w:rFonts w:ascii="Segoe UI" w:eastAsia="Times New Roman" w:hAnsi="Segoe UI" w:cs="Segoe UI"/>
          <w:sz w:val="21"/>
          <w:szCs w:val="21"/>
        </w:rPr>
        <w:t>Conclusion</w:t>
      </w:r>
    </w:p>
    <w:p w14:paraId="05E12AE0" w14:textId="77777777" w:rsidR="00F04BDF" w:rsidRPr="00F04BDF" w:rsidRDefault="00F04BDF" w:rsidP="00F04BDF">
      <w:pPr>
        <w:numPr>
          <w:ilvl w:val="0"/>
          <w:numId w:val="3"/>
        </w:numPr>
        <w:shd w:val="clear" w:color="auto" w:fill="FFFFFF"/>
        <w:spacing w:before="100" w:beforeAutospacing="1" w:after="100" w:afterAutospacing="1" w:line="240" w:lineRule="auto"/>
        <w:rPr>
          <w:rFonts w:ascii="Segoe UI" w:eastAsia="Times New Roman" w:hAnsi="Segoe UI" w:cs="Segoe UI"/>
          <w:sz w:val="21"/>
          <w:szCs w:val="21"/>
        </w:rPr>
      </w:pPr>
      <w:r w:rsidRPr="00F04BDF">
        <w:rPr>
          <w:rFonts w:ascii="Segoe UI" w:eastAsia="Times New Roman" w:hAnsi="Segoe UI" w:cs="Segoe UI"/>
          <w:sz w:val="21"/>
          <w:szCs w:val="21"/>
        </w:rPr>
        <w:t>George Thomas is managing a fund which is the oldest among our dataset.</w:t>
      </w:r>
    </w:p>
    <w:p w14:paraId="47EB68EA" w14:textId="77777777" w:rsidR="00C80F75" w:rsidRPr="00C80F75" w:rsidRDefault="00C80F75" w:rsidP="00C80F75">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top</w:t>
      </w:r>
      <w:proofErr w:type="gramEnd"/>
      <w:r w:rsidRPr="00C80F75">
        <w:rPr>
          <w:rFonts w:ascii="Courier New" w:eastAsia="Times New Roman" w:hAnsi="Courier New" w:cs="Courier New"/>
          <w:i/>
          <w:iCs/>
          <w:color w:val="212121"/>
          <w:sz w:val="20"/>
          <w:szCs w:val="20"/>
        </w:rPr>
        <w:t xml:space="preserve"> 10 fund manager by the assets under management</w:t>
      </w:r>
    </w:p>
    <w:p w14:paraId="3F08E4BB" w14:textId="77777777" w:rsidR="00C80F75" w:rsidRDefault="00C80F75" w:rsidP="00F04BDF">
      <w:pPr>
        <w:spacing w:after="0" w:line="240" w:lineRule="auto"/>
        <w:rPr>
          <w:noProof/>
        </w:rPr>
      </w:pPr>
    </w:p>
    <w:p w14:paraId="05228E33" w14:textId="2FAA9AFF" w:rsidR="00F04BDF" w:rsidRPr="00F04BDF" w:rsidRDefault="00F04BDF" w:rsidP="00F04BDF">
      <w:pPr>
        <w:spacing w:after="0" w:line="240" w:lineRule="auto"/>
        <w:rPr>
          <w:rFonts w:ascii="Segoe UI" w:eastAsia="Times New Roman" w:hAnsi="Segoe UI" w:cs="Segoe UI"/>
          <w:color w:val="000000"/>
          <w:sz w:val="21"/>
          <w:szCs w:val="21"/>
        </w:rPr>
      </w:pPr>
      <w:r w:rsidRPr="00F04BDF">
        <w:rPr>
          <w:noProof/>
        </w:rPr>
        <w:drawing>
          <wp:inline distT="0" distB="0" distL="0" distR="0" wp14:anchorId="0362ECC9" wp14:editId="0FA22209">
            <wp:extent cx="5943600" cy="38722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14:paraId="19B5F054" w14:textId="77777777" w:rsidR="00F04BDF" w:rsidRPr="00F04BDF" w:rsidRDefault="00F04BDF" w:rsidP="00F04BDF">
      <w:p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Conclusion</w:t>
      </w:r>
    </w:p>
    <w:p w14:paraId="73D18A06" w14:textId="77777777" w:rsidR="00F04BDF" w:rsidRPr="00F04BDF" w:rsidRDefault="00F04BDF" w:rsidP="00F04BDF">
      <w:pPr>
        <w:numPr>
          <w:ilvl w:val="0"/>
          <w:numId w:val="4"/>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Anupam Joshi has the highest AUM.</w:t>
      </w:r>
    </w:p>
    <w:p w14:paraId="1DD9313C" w14:textId="77777777" w:rsidR="00F04BDF" w:rsidRDefault="00F04BDF" w:rsidP="00F04BDF">
      <w:pPr>
        <w:pStyle w:val="Heading2"/>
        <w:shd w:val="clear" w:color="auto" w:fill="FFFFFF"/>
        <w:rPr>
          <w:rFonts w:ascii="Segoe UI" w:hAnsi="Segoe UI" w:cs="Segoe UI"/>
        </w:rPr>
      </w:pPr>
      <w:r>
        <w:rPr>
          <w:rFonts w:ascii="Segoe UI" w:hAnsi="Segoe UI" w:cs="Segoe UI"/>
        </w:rPr>
        <w:t xml:space="preserve">Analysis on </w:t>
      </w:r>
      <w:proofErr w:type="spellStart"/>
      <w:r>
        <w:rPr>
          <w:rFonts w:ascii="Segoe UI" w:hAnsi="Segoe UI" w:cs="Segoe UI"/>
        </w:rPr>
        <w:t>min_sip</w:t>
      </w:r>
      <w:proofErr w:type="spellEnd"/>
      <w:r>
        <w:rPr>
          <w:rFonts w:ascii="Segoe UI" w:hAnsi="Segoe UI" w:cs="Segoe UI"/>
        </w:rPr>
        <w:t xml:space="preserve"> and </w:t>
      </w:r>
      <w:proofErr w:type="spellStart"/>
      <w:r>
        <w:rPr>
          <w:rFonts w:ascii="Segoe UI" w:hAnsi="Segoe UI" w:cs="Segoe UI"/>
        </w:rPr>
        <w:t>min_lumpsum</w:t>
      </w:r>
      <w:proofErr w:type="spellEnd"/>
    </w:p>
    <w:p w14:paraId="42DECD1E"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distribution</w:t>
      </w:r>
      <w:proofErr w:type="gramEnd"/>
      <w:r w:rsidRPr="00C80F75">
        <w:rPr>
          <w:rFonts w:ascii="Courier New" w:eastAsia="Times New Roman" w:hAnsi="Courier New" w:cs="Courier New"/>
          <w:i/>
          <w:iCs/>
          <w:color w:val="212121"/>
          <w:sz w:val="20"/>
          <w:szCs w:val="20"/>
        </w:rPr>
        <w:t xml:space="preserve"> of </w:t>
      </w:r>
      <w:proofErr w:type="spellStart"/>
      <w:r w:rsidRPr="00C80F75">
        <w:rPr>
          <w:rFonts w:ascii="Courier New" w:eastAsia="Times New Roman" w:hAnsi="Courier New" w:cs="Courier New"/>
          <w:i/>
          <w:iCs/>
          <w:color w:val="212121"/>
          <w:sz w:val="20"/>
          <w:szCs w:val="20"/>
        </w:rPr>
        <w:t>min_sip</w:t>
      </w:r>
      <w:proofErr w:type="spellEnd"/>
    </w:p>
    <w:p w14:paraId="16ED285B" w14:textId="77777777" w:rsidR="00C80F75" w:rsidRDefault="00C80F75" w:rsidP="00F04BDF">
      <w:pPr>
        <w:spacing w:after="0" w:line="240" w:lineRule="auto"/>
        <w:rPr>
          <w:noProof/>
        </w:rPr>
      </w:pPr>
    </w:p>
    <w:p w14:paraId="25CADCFE" w14:textId="3AF2FD53" w:rsidR="00F04BDF" w:rsidRPr="00F04BDF" w:rsidRDefault="00F04BDF" w:rsidP="00F04BDF">
      <w:pPr>
        <w:spacing w:after="0" w:line="240" w:lineRule="auto"/>
        <w:rPr>
          <w:rFonts w:ascii="Segoe UI" w:eastAsia="Times New Roman" w:hAnsi="Segoe UI" w:cs="Segoe UI"/>
          <w:color w:val="000000"/>
          <w:sz w:val="21"/>
          <w:szCs w:val="21"/>
        </w:rPr>
      </w:pPr>
      <w:r w:rsidRPr="00F04BDF">
        <w:rPr>
          <w:noProof/>
        </w:rPr>
        <w:drawing>
          <wp:inline distT="0" distB="0" distL="0" distR="0" wp14:anchorId="3E0375CC" wp14:editId="1324BB28">
            <wp:extent cx="5943600" cy="1899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p>
    <w:p w14:paraId="728CB37E" w14:textId="77777777" w:rsidR="00F04BDF" w:rsidRPr="00F04BDF" w:rsidRDefault="00F04BDF" w:rsidP="00F04BDF">
      <w:p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Conclusion</w:t>
      </w:r>
    </w:p>
    <w:p w14:paraId="1ACEE3F5" w14:textId="77777777" w:rsidR="00F04BDF" w:rsidRPr="00F04BDF" w:rsidRDefault="00F04BDF" w:rsidP="00F04BDF">
      <w:pPr>
        <w:numPr>
          <w:ilvl w:val="0"/>
          <w:numId w:val="5"/>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Most of the funds have Minimum SIP amount as 0,500 and 1000</w:t>
      </w:r>
    </w:p>
    <w:p w14:paraId="36939012" w14:textId="77777777" w:rsidR="00C80F75" w:rsidRPr="00C80F75" w:rsidRDefault="00C80F75" w:rsidP="00C80F75">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distribution</w:t>
      </w:r>
      <w:proofErr w:type="gramEnd"/>
      <w:r w:rsidRPr="00C80F75">
        <w:rPr>
          <w:rFonts w:ascii="Courier New" w:eastAsia="Times New Roman" w:hAnsi="Courier New" w:cs="Courier New"/>
          <w:i/>
          <w:iCs/>
          <w:color w:val="212121"/>
          <w:sz w:val="20"/>
          <w:szCs w:val="20"/>
        </w:rPr>
        <w:t xml:space="preserve"> of </w:t>
      </w:r>
      <w:proofErr w:type="spellStart"/>
      <w:r w:rsidRPr="00C80F75">
        <w:rPr>
          <w:rFonts w:ascii="Courier New" w:eastAsia="Times New Roman" w:hAnsi="Courier New" w:cs="Courier New"/>
          <w:i/>
          <w:iCs/>
          <w:color w:val="212121"/>
          <w:sz w:val="20"/>
          <w:szCs w:val="20"/>
        </w:rPr>
        <w:t>min_lumpsum</w:t>
      </w:r>
      <w:proofErr w:type="spellEnd"/>
    </w:p>
    <w:p w14:paraId="05ABD018" w14:textId="77777777" w:rsidR="00C80F75" w:rsidRDefault="00C80F75" w:rsidP="00F04BDF">
      <w:pPr>
        <w:spacing w:after="0" w:line="240" w:lineRule="auto"/>
        <w:rPr>
          <w:noProof/>
        </w:rPr>
      </w:pPr>
    </w:p>
    <w:p w14:paraId="00D51AF9" w14:textId="4FB59F44" w:rsidR="00F04BDF" w:rsidRPr="00F04BDF" w:rsidRDefault="00F04BDF" w:rsidP="00F04BDF">
      <w:pPr>
        <w:spacing w:after="0" w:line="240" w:lineRule="auto"/>
        <w:rPr>
          <w:rFonts w:ascii="Segoe UI" w:eastAsia="Times New Roman" w:hAnsi="Segoe UI" w:cs="Segoe UI"/>
          <w:color w:val="000000"/>
          <w:sz w:val="21"/>
          <w:szCs w:val="21"/>
        </w:rPr>
      </w:pPr>
      <w:r w:rsidRPr="00F04BDF">
        <w:rPr>
          <w:noProof/>
        </w:rPr>
        <w:drawing>
          <wp:inline distT="0" distB="0" distL="0" distR="0" wp14:anchorId="64753DEA" wp14:editId="1EF3B592">
            <wp:extent cx="5943600" cy="1899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p>
    <w:p w14:paraId="0A786839" w14:textId="77777777" w:rsidR="00F04BDF" w:rsidRPr="00F04BDF" w:rsidRDefault="00F04BDF" w:rsidP="00F04BDF">
      <w:p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Conclusion</w:t>
      </w:r>
    </w:p>
    <w:p w14:paraId="48431B2A" w14:textId="77777777" w:rsidR="00F04BDF" w:rsidRPr="00F04BDF" w:rsidRDefault="00F04BDF" w:rsidP="00F04BDF">
      <w:pPr>
        <w:numPr>
          <w:ilvl w:val="0"/>
          <w:numId w:val="6"/>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Most of the funds have Minimum Lumpsum amount between 0 to 5000</w:t>
      </w:r>
    </w:p>
    <w:p w14:paraId="12B4C948" w14:textId="77777777" w:rsidR="00C80F75" w:rsidRPr="00C80F75" w:rsidRDefault="00C80F75" w:rsidP="00C80F75">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distribution</w:t>
      </w:r>
      <w:proofErr w:type="gramEnd"/>
      <w:r w:rsidRPr="00C80F75">
        <w:rPr>
          <w:rFonts w:ascii="Courier New" w:eastAsia="Times New Roman" w:hAnsi="Courier New" w:cs="Courier New"/>
          <w:i/>
          <w:iCs/>
          <w:color w:val="212121"/>
          <w:sz w:val="20"/>
          <w:szCs w:val="20"/>
        </w:rPr>
        <w:t xml:space="preserve"> of </w:t>
      </w:r>
      <w:proofErr w:type="spellStart"/>
      <w:r w:rsidRPr="00C80F75">
        <w:rPr>
          <w:rFonts w:ascii="Courier New" w:eastAsia="Times New Roman" w:hAnsi="Courier New" w:cs="Courier New"/>
          <w:i/>
          <w:iCs/>
          <w:color w:val="212121"/>
          <w:sz w:val="20"/>
          <w:szCs w:val="20"/>
        </w:rPr>
        <w:t>min_sip</w:t>
      </w:r>
      <w:proofErr w:type="spellEnd"/>
      <w:r w:rsidRPr="00C80F75">
        <w:rPr>
          <w:rFonts w:ascii="Courier New" w:eastAsia="Times New Roman" w:hAnsi="Courier New" w:cs="Courier New"/>
          <w:i/>
          <w:iCs/>
          <w:color w:val="212121"/>
          <w:sz w:val="20"/>
          <w:szCs w:val="20"/>
        </w:rPr>
        <w:t xml:space="preserve"> and </w:t>
      </w:r>
      <w:proofErr w:type="spellStart"/>
      <w:r w:rsidRPr="00C80F75">
        <w:rPr>
          <w:rFonts w:ascii="Courier New" w:eastAsia="Times New Roman" w:hAnsi="Courier New" w:cs="Courier New"/>
          <w:i/>
          <w:iCs/>
          <w:color w:val="212121"/>
          <w:sz w:val="20"/>
          <w:szCs w:val="20"/>
        </w:rPr>
        <w:t>min_lumpsum</w:t>
      </w:r>
      <w:proofErr w:type="spellEnd"/>
      <w:r w:rsidRPr="00C80F75">
        <w:rPr>
          <w:rFonts w:ascii="Courier New" w:eastAsia="Times New Roman" w:hAnsi="Courier New" w:cs="Courier New"/>
          <w:i/>
          <w:iCs/>
          <w:color w:val="212121"/>
          <w:sz w:val="20"/>
          <w:szCs w:val="20"/>
        </w:rPr>
        <w:t xml:space="preserve"> by category type</w:t>
      </w:r>
    </w:p>
    <w:p w14:paraId="76873FD1" w14:textId="77777777" w:rsidR="00C80F75" w:rsidRDefault="00C80F75" w:rsidP="00F04BDF">
      <w:pPr>
        <w:spacing w:after="0" w:line="240" w:lineRule="auto"/>
        <w:rPr>
          <w:noProof/>
        </w:rPr>
      </w:pPr>
    </w:p>
    <w:p w14:paraId="4CB8C638" w14:textId="1B0A55B8" w:rsidR="00F04BDF" w:rsidRPr="00F04BDF" w:rsidRDefault="00F04BDF" w:rsidP="00F04BDF">
      <w:pPr>
        <w:spacing w:after="0" w:line="240" w:lineRule="auto"/>
        <w:rPr>
          <w:rFonts w:ascii="Segoe UI" w:eastAsia="Times New Roman" w:hAnsi="Segoe UI" w:cs="Segoe UI"/>
          <w:color w:val="000000"/>
          <w:sz w:val="21"/>
          <w:szCs w:val="21"/>
        </w:rPr>
      </w:pPr>
      <w:r w:rsidRPr="00F04BDF">
        <w:rPr>
          <w:noProof/>
        </w:rPr>
        <w:drawing>
          <wp:inline distT="0" distB="0" distL="0" distR="0" wp14:anchorId="47957BBC" wp14:editId="2EE830EA">
            <wp:extent cx="5943600" cy="47726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72660"/>
                    </a:xfrm>
                    <a:prstGeom prst="rect">
                      <a:avLst/>
                    </a:prstGeom>
                    <a:noFill/>
                    <a:ln>
                      <a:noFill/>
                    </a:ln>
                  </pic:spPr>
                </pic:pic>
              </a:graphicData>
            </a:graphic>
          </wp:inline>
        </w:drawing>
      </w:r>
    </w:p>
    <w:p w14:paraId="679933E6" w14:textId="77777777" w:rsidR="00F04BDF" w:rsidRPr="00F04BDF" w:rsidRDefault="00F04BDF" w:rsidP="00F04BDF">
      <w:p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Conclusion</w:t>
      </w:r>
    </w:p>
    <w:p w14:paraId="7B68EB6C" w14:textId="77777777" w:rsidR="00F04BDF" w:rsidRPr="00F04BDF" w:rsidRDefault="00F04BDF" w:rsidP="00F04BDF">
      <w:pPr>
        <w:numPr>
          <w:ilvl w:val="0"/>
          <w:numId w:val="7"/>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 xml:space="preserve">Across fund type </w:t>
      </w:r>
      <w:proofErr w:type="spellStart"/>
      <w:r w:rsidRPr="00F04BDF">
        <w:rPr>
          <w:rFonts w:ascii="var(--jp-content-font-family)" w:eastAsia="Times New Roman" w:hAnsi="var(--jp-content-font-family)" w:cs="Segoe UI"/>
          <w:color w:val="000000"/>
          <w:sz w:val="21"/>
          <w:szCs w:val="21"/>
        </w:rPr>
        <w:t>lumpum</w:t>
      </w:r>
      <w:proofErr w:type="spellEnd"/>
      <w:r w:rsidRPr="00F04BDF">
        <w:rPr>
          <w:rFonts w:ascii="var(--jp-content-font-family)" w:eastAsia="Times New Roman" w:hAnsi="var(--jp-content-font-family)" w:cs="Segoe UI"/>
          <w:color w:val="000000"/>
          <w:sz w:val="21"/>
          <w:szCs w:val="21"/>
        </w:rPr>
        <w:t xml:space="preserve"> investment is almost same.</w:t>
      </w:r>
    </w:p>
    <w:p w14:paraId="031C8B85" w14:textId="35A4C608" w:rsidR="00F04BDF" w:rsidRDefault="00F04BDF" w:rsidP="00F04BDF">
      <w:pPr>
        <w:numPr>
          <w:ilvl w:val="0"/>
          <w:numId w:val="7"/>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Across fund type sip investment is high among Hybrid and Debt funds.</w:t>
      </w:r>
    </w:p>
    <w:p w14:paraId="0D4DFB0C" w14:textId="77777777" w:rsidR="00F04BDF" w:rsidRPr="00F04BDF" w:rsidRDefault="00F04BDF" w:rsidP="00F04BDF">
      <w:pPr>
        <w:spacing w:before="100" w:beforeAutospacing="1" w:after="100" w:afterAutospacing="1" w:line="240" w:lineRule="auto"/>
        <w:rPr>
          <w:rFonts w:ascii="var(--jp-content-font-family)" w:eastAsia="Times New Roman" w:hAnsi="var(--jp-content-font-family)" w:cs="Segoe UI"/>
          <w:color w:val="000000"/>
          <w:sz w:val="21"/>
          <w:szCs w:val="21"/>
        </w:rPr>
      </w:pPr>
    </w:p>
    <w:p w14:paraId="4F818B04" w14:textId="25694F2E" w:rsid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
          <w:iCs/>
          <w:color w:val="212121"/>
          <w:sz w:val="20"/>
          <w:szCs w:val="20"/>
        </w:rPr>
      </w:pPr>
      <w:r w:rsidRPr="00C80F75">
        <w:rPr>
          <w:rFonts w:ascii="Courier New" w:eastAsia="Times New Roman" w:hAnsi="Courier New" w:cs="Courier New"/>
          <w:i/>
          <w:iCs/>
          <w:color w:val="212121"/>
          <w:sz w:val="20"/>
          <w:szCs w:val="20"/>
        </w:rPr>
        <w:t xml:space="preserve"># distribution of </w:t>
      </w:r>
      <w:proofErr w:type="spellStart"/>
      <w:r w:rsidRPr="00C80F75">
        <w:rPr>
          <w:rFonts w:ascii="Courier New" w:eastAsia="Times New Roman" w:hAnsi="Courier New" w:cs="Courier New"/>
          <w:i/>
          <w:iCs/>
          <w:color w:val="212121"/>
          <w:sz w:val="20"/>
          <w:szCs w:val="20"/>
        </w:rPr>
        <w:t>min_</w:t>
      </w:r>
      <w:proofErr w:type="gramStart"/>
      <w:r w:rsidRPr="00C80F75">
        <w:rPr>
          <w:rFonts w:ascii="Courier New" w:eastAsia="Times New Roman" w:hAnsi="Courier New" w:cs="Courier New"/>
          <w:i/>
          <w:iCs/>
          <w:color w:val="212121"/>
          <w:sz w:val="20"/>
          <w:szCs w:val="20"/>
        </w:rPr>
        <w:t>sip,min</w:t>
      </w:r>
      <w:proofErr w:type="gramEnd"/>
      <w:r w:rsidRPr="00C80F75">
        <w:rPr>
          <w:rFonts w:ascii="Courier New" w:eastAsia="Times New Roman" w:hAnsi="Courier New" w:cs="Courier New"/>
          <w:i/>
          <w:iCs/>
          <w:color w:val="212121"/>
          <w:sz w:val="20"/>
          <w:szCs w:val="20"/>
        </w:rPr>
        <w:t>_lumpsum</w:t>
      </w:r>
      <w:proofErr w:type="spellEnd"/>
      <w:r w:rsidRPr="00C80F75">
        <w:rPr>
          <w:rFonts w:ascii="Courier New" w:eastAsia="Times New Roman" w:hAnsi="Courier New" w:cs="Courier New"/>
          <w:i/>
          <w:iCs/>
          <w:color w:val="212121"/>
          <w:sz w:val="20"/>
          <w:szCs w:val="20"/>
        </w:rPr>
        <w:t xml:space="preserve"> by </w:t>
      </w:r>
      <w:proofErr w:type="spellStart"/>
      <w:r w:rsidRPr="00C80F75">
        <w:rPr>
          <w:rFonts w:ascii="Courier New" w:eastAsia="Times New Roman" w:hAnsi="Courier New" w:cs="Courier New"/>
          <w:i/>
          <w:iCs/>
          <w:color w:val="212121"/>
          <w:sz w:val="20"/>
          <w:szCs w:val="20"/>
        </w:rPr>
        <w:t>sub_category</w:t>
      </w:r>
      <w:proofErr w:type="spellEnd"/>
      <w:r w:rsidRPr="00C80F75">
        <w:rPr>
          <w:rFonts w:ascii="Courier New" w:eastAsia="Times New Roman" w:hAnsi="Courier New" w:cs="Courier New"/>
          <w:i/>
          <w:iCs/>
          <w:color w:val="212121"/>
          <w:sz w:val="20"/>
          <w:szCs w:val="20"/>
        </w:rPr>
        <w:t xml:space="preserve"> type</w:t>
      </w:r>
    </w:p>
    <w:p w14:paraId="540F6F73"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p>
    <w:p w14:paraId="39B82AE8" w14:textId="77777777" w:rsidR="00C80F75" w:rsidRDefault="00C80F75" w:rsidP="00F04BDF">
      <w:pPr>
        <w:pStyle w:val="HTMLPreformatted"/>
        <w:spacing w:line="244" w:lineRule="atLeast"/>
        <w:ind w:left="720"/>
        <w:rPr>
          <w:rStyle w:val="c1"/>
          <w:rFonts w:ascii="Inter" w:hAnsi="Inter"/>
          <w:b/>
          <w:bCs/>
          <w:color w:val="212121"/>
        </w:rPr>
      </w:pPr>
    </w:p>
    <w:p w14:paraId="5CB10EC1" w14:textId="1DA2F2FF" w:rsidR="00F04BDF" w:rsidRDefault="00F04BDF" w:rsidP="00F04BDF">
      <w:pPr>
        <w:pStyle w:val="HTMLPreformatted"/>
        <w:spacing w:line="244" w:lineRule="atLeast"/>
        <w:ind w:left="720"/>
        <w:rPr>
          <w:rFonts w:ascii="Inter" w:hAnsi="Inter"/>
          <w:b/>
          <w:bCs/>
          <w:color w:val="212121"/>
        </w:rPr>
      </w:pPr>
      <w:r>
        <w:rPr>
          <w:rFonts w:ascii="Inter" w:hAnsi="Inter"/>
          <w:b/>
          <w:bCs/>
          <w:noProof/>
          <w:color w:val="212121"/>
        </w:rPr>
        <w:drawing>
          <wp:inline distT="0" distB="0" distL="0" distR="0" wp14:anchorId="49C7D323" wp14:editId="5084999C">
            <wp:extent cx="5313045" cy="8229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3045" cy="8229600"/>
                    </a:xfrm>
                    <a:prstGeom prst="rect">
                      <a:avLst/>
                    </a:prstGeom>
                    <a:noFill/>
                    <a:ln>
                      <a:noFill/>
                    </a:ln>
                  </pic:spPr>
                </pic:pic>
              </a:graphicData>
            </a:graphic>
          </wp:inline>
        </w:drawing>
      </w:r>
    </w:p>
    <w:p w14:paraId="24A070D5" w14:textId="1A5CB98A" w:rsidR="00F04BDF" w:rsidRDefault="00F04BDF" w:rsidP="00F04BDF">
      <w:pPr>
        <w:pStyle w:val="Heading2"/>
        <w:shd w:val="clear" w:color="auto" w:fill="FFFFFF"/>
        <w:rPr>
          <w:rFonts w:ascii="Segoe UI" w:hAnsi="Segoe UI" w:cs="Segoe UI"/>
        </w:rPr>
      </w:pPr>
      <w:r>
        <w:rPr>
          <w:rFonts w:ascii="Segoe UI" w:hAnsi="Segoe UI" w:cs="Segoe UI"/>
        </w:rPr>
        <w:t>Analysis on expense ratio</w:t>
      </w:r>
    </w:p>
    <w:p w14:paraId="12892348" w14:textId="77777777" w:rsidR="00F04BDF" w:rsidRPr="00F04BDF" w:rsidRDefault="00F04BDF" w:rsidP="00F04BDF">
      <w:pPr>
        <w:numPr>
          <w:ilvl w:val="0"/>
          <w:numId w:val="8"/>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The expense ratio measures how much of a fund's assets are used for administrative and other operating expenses.</w:t>
      </w:r>
    </w:p>
    <w:p w14:paraId="321B4A10" w14:textId="77777777" w:rsidR="00F04BDF" w:rsidRPr="00F04BDF" w:rsidRDefault="00F04BDF" w:rsidP="00F04BDF">
      <w:pPr>
        <w:numPr>
          <w:ilvl w:val="0"/>
          <w:numId w:val="8"/>
        </w:numPr>
        <w:spacing w:before="100" w:beforeAutospacing="1" w:after="100" w:afterAutospacing="1"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A mutual fund expense ratio that is at or below its peer average is ideal.</w:t>
      </w:r>
    </w:p>
    <w:p w14:paraId="5BF51789" w14:textId="1C97783E" w:rsidR="00F04BDF" w:rsidRPr="00F04BDF" w:rsidRDefault="00F04BDF" w:rsidP="00F04BDF">
      <w:pPr>
        <w:spacing w:after="120" w:line="240" w:lineRule="auto"/>
        <w:rPr>
          <w:rFonts w:ascii="var(--jp-content-font-family)" w:eastAsia="Times New Roman" w:hAnsi="var(--jp-content-font-family)" w:cs="Segoe UI"/>
          <w:color w:val="000000"/>
          <w:sz w:val="21"/>
          <w:szCs w:val="21"/>
        </w:rPr>
      </w:pPr>
      <w:r w:rsidRPr="00F04BDF">
        <w:rPr>
          <w:rFonts w:ascii="Segoe UI" w:eastAsia="Times New Roman" w:hAnsi="Segoe UI" w:cs="Segoe UI"/>
          <w:b/>
          <w:bCs/>
          <w:noProof/>
          <w:sz w:val="36"/>
          <w:szCs w:val="36"/>
        </w:rPr>
        <w:drawing>
          <wp:inline distT="0" distB="0" distL="0" distR="0" wp14:anchorId="427EB8ED" wp14:editId="058D663A">
            <wp:extent cx="5036820" cy="476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6820" cy="4762500"/>
                    </a:xfrm>
                    <a:prstGeom prst="rect">
                      <a:avLst/>
                    </a:prstGeom>
                    <a:noFill/>
                    <a:ln>
                      <a:noFill/>
                    </a:ln>
                  </pic:spPr>
                </pic:pic>
              </a:graphicData>
            </a:graphic>
          </wp:inline>
        </w:drawing>
      </w:r>
    </w:p>
    <w:p w14:paraId="6D18B08E"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expense</w:t>
      </w:r>
      <w:proofErr w:type="gramEnd"/>
      <w:r w:rsidRPr="00C80F75">
        <w:rPr>
          <w:rFonts w:ascii="Courier New" w:eastAsia="Times New Roman" w:hAnsi="Courier New" w:cs="Courier New"/>
          <w:i/>
          <w:iCs/>
          <w:color w:val="212121"/>
          <w:sz w:val="20"/>
          <w:szCs w:val="20"/>
        </w:rPr>
        <w:t xml:space="preserve"> ratio variation with fund size group across different category</w:t>
      </w:r>
    </w:p>
    <w:p w14:paraId="264938A5" w14:textId="77777777" w:rsidR="00C80F75" w:rsidRDefault="00C80F75" w:rsidP="00F04BDF">
      <w:pPr>
        <w:spacing w:after="0" w:line="240" w:lineRule="auto"/>
        <w:rPr>
          <w:rFonts w:ascii="Segoe UI" w:eastAsia="Times New Roman" w:hAnsi="Segoe UI" w:cs="Segoe UI"/>
          <w:b/>
          <w:bCs/>
          <w:noProof/>
          <w:sz w:val="36"/>
          <w:szCs w:val="36"/>
        </w:rPr>
      </w:pPr>
    </w:p>
    <w:p w14:paraId="0D2111AF" w14:textId="6F338383" w:rsidR="00F04BDF" w:rsidRPr="00F04BDF" w:rsidRDefault="00F04BDF" w:rsidP="00F04BDF">
      <w:pPr>
        <w:spacing w:after="0" w:line="240" w:lineRule="auto"/>
        <w:rPr>
          <w:rFonts w:ascii="Segoe UI" w:eastAsia="Times New Roman" w:hAnsi="Segoe UI" w:cs="Segoe UI"/>
          <w:color w:val="000000"/>
          <w:sz w:val="21"/>
          <w:szCs w:val="21"/>
        </w:rPr>
      </w:pPr>
      <w:r w:rsidRPr="00F04BDF">
        <w:rPr>
          <w:rFonts w:ascii="Segoe UI" w:eastAsia="Times New Roman" w:hAnsi="Segoe UI" w:cs="Segoe UI"/>
          <w:b/>
          <w:bCs/>
          <w:noProof/>
          <w:sz w:val="36"/>
          <w:szCs w:val="36"/>
        </w:rPr>
        <w:drawing>
          <wp:inline distT="0" distB="0" distL="0" distR="0" wp14:anchorId="49CB08E5" wp14:editId="276C0C73">
            <wp:extent cx="5943600" cy="3874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48B02DE8" w14:textId="77777777" w:rsidR="00F04BDF" w:rsidRPr="00F04BDF" w:rsidRDefault="00F04BDF" w:rsidP="00F04BDF">
      <w:p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Findings:</w:t>
      </w:r>
    </w:p>
    <w:p w14:paraId="29DDF420" w14:textId="77777777" w:rsidR="00F04BDF" w:rsidRPr="00F04BDF" w:rsidRDefault="00F04BDF" w:rsidP="00F04BDF">
      <w:pPr>
        <w:numPr>
          <w:ilvl w:val="0"/>
          <w:numId w:val="9"/>
        </w:num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Large fund size does have low expense ratio.</w:t>
      </w:r>
    </w:p>
    <w:p w14:paraId="7246A60B" w14:textId="5190D174" w:rsidR="00F04BDF" w:rsidRDefault="00F04BDF" w:rsidP="00C80F75">
      <w:pPr>
        <w:numPr>
          <w:ilvl w:val="0"/>
          <w:numId w:val="9"/>
        </w:numPr>
        <w:spacing w:after="240" w:line="240" w:lineRule="auto"/>
        <w:rPr>
          <w:rFonts w:ascii="var(--jp-content-font-family)" w:eastAsia="Times New Roman" w:hAnsi="var(--jp-content-font-family)" w:cs="Segoe UI"/>
          <w:color w:val="000000"/>
          <w:sz w:val="21"/>
          <w:szCs w:val="21"/>
        </w:rPr>
      </w:pPr>
      <w:r w:rsidRPr="00F04BDF">
        <w:rPr>
          <w:rFonts w:ascii="var(--jp-content-font-family)" w:eastAsia="Times New Roman" w:hAnsi="var(--jp-content-font-family)" w:cs="Segoe UI"/>
          <w:color w:val="000000"/>
          <w:sz w:val="21"/>
          <w:szCs w:val="21"/>
        </w:rPr>
        <w:t xml:space="preserve">Debt has the lowest 'expense ratio' </w:t>
      </w:r>
      <w:proofErr w:type="spellStart"/>
      <w:r w:rsidRPr="00F04BDF">
        <w:rPr>
          <w:rFonts w:ascii="var(--jp-content-font-family)" w:eastAsia="Times New Roman" w:hAnsi="var(--jp-content-font-family)" w:cs="Segoe UI"/>
          <w:color w:val="000000"/>
          <w:sz w:val="21"/>
          <w:szCs w:val="21"/>
        </w:rPr>
        <w:t>amongs</w:t>
      </w:r>
      <w:proofErr w:type="spellEnd"/>
      <w:r w:rsidRPr="00F04BDF">
        <w:rPr>
          <w:rFonts w:ascii="var(--jp-content-font-family)" w:eastAsia="Times New Roman" w:hAnsi="var(--jp-content-font-family)" w:cs="Segoe UI"/>
          <w:color w:val="000000"/>
          <w:sz w:val="21"/>
          <w:szCs w:val="21"/>
        </w:rPr>
        <w:t xml:space="preserve"> the funds.</w:t>
      </w:r>
    </w:p>
    <w:p w14:paraId="3BC038DD" w14:textId="58525B70" w:rsidR="00C80F75" w:rsidRDefault="00C80F75" w:rsidP="00C80F75">
      <w:pPr>
        <w:spacing w:after="240" w:line="240" w:lineRule="auto"/>
        <w:rPr>
          <w:rFonts w:ascii="var(--jp-content-font-family)" w:eastAsia="Times New Roman" w:hAnsi="var(--jp-content-font-family)" w:cs="Segoe UI"/>
          <w:color w:val="000000"/>
          <w:sz w:val="21"/>
          <w:szCs w:val="21"/>
        </w:rPr>
      </w:pPr>
    </w:p>
    <w:p w14:paraId="75A99F6B"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expense</w:t>
      </w:r>
      <w:proofErr w:type="gramEnd"/>
      <w:r w:rsidRPr="00C80F75">
        <w:rPr>
          <w:rFonts w:ascii="Courier New" w:eastAsia="Times New Roman" w:hAnsi="Courier New" w:cs="Courier New"/>
          <w:i/>
          <w:iCs/>
          <w:color w:val="212121"/>
          <w:sz w:val="20"/>
          <w:szCs w:val="20"/>
        </w:rPr>
        <w:t xml:space="preserve"> ratio distribution</w:t>
      </w:r>
    </w:p>
    <w:p w14:paraId="6B142EA7" w14:textId="23FAF0A5" w:rsidR="00C80F75" w:rsidRPr="00C80F75" w:rsidRDefault="00C80F75" w:rsidP="00C80F75">
      <w:pPr>
        <w:spacing w:after="0" w:line="240" w:lineRule="auto"/>
        <w:rPr>
          <w:rFonts w:ascii="Segoe UI" w:eastAsia="Times New Roman" w:hAnsi="Segoe UI" w:cs="Segoe UI"/>
          <w:color w:val="000000"/>
          <w:sz w:val="21"/>
          <w:szCs w:val="21"/>
        </w:rPr>
      </w:pPr>
      <w:r w:rsidRPr="00C80F75">
        <w:rPr>
          <w:rFonts w:ascii="var(--jp-content-font-family)" w:eastAsia="Times New Roman" w:hAnsi="var(--jp-content-font-family)" w:cs="Segoe UI"/>
          <w:noProof/>
          <w:color w:val="000000"/>
          <w:sz w:val="21"/>
          <w:szCs w:val="21"/>
        </w:rPr>
        <w:drawing>
          <wp:inline distT="0" distB="0" distL="0" distR="0" wp14:anchorId="616E99EE" wp14:editId="37E33F2A">
            <wp:extent cx="5943600" cy="1902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2460"/>
                    </a:xfrm>
                    <a:prstGeom prst="rect">
                      <a:avLst/>
                    </a:prstGeom>
                    <a:noFill/>
                    <a:ln>
                      <a:noFill/>
                    </a:ln>
                  </pic:spPr>
                </pic:pic>
              </a:graphicData>
            </a:graphic>
          </wp:inline>
        </w:drawing>
      </w:r>
    </w:p>
    <w:p w14:paraId="004EABCA"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Conclusion</w:t>
      </w:r>
    </w:p>
    <w:p w14:paraId="4C4930F9" w14:textId="5A8572B0" w:rsidR="00C80F75" w:rsidRDefault="00C80F75" w:rsidP="00C80F75">
      <w:pPr>
        <w:numPr>
          <w:ilvl w:val="0"/>
          <w:numId w:val="10"/>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Expense ratio of most of the schemes lies between 0 to 1</w:t>
      </w:r>
    </w:p>
    <w:p w14:paraId="72749DD4" w14:textId="6B1B1EAE" w:rsid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i/>
          <w:iCs/>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distribution</w:t>
      </w:r>
      <w:proofErr w:type="gramEnd"/>
      <w:r w:rsidRPr="00C80F75">
        <w:rPr>
          <w:rFonts w:ascii="Courier New" w:eastAsia="Times New Roman" w:hAnsi="Courier New" w:cs="Courier New"/>
          <w:i/>
          <w:iCs/>
          <w:color w:val="212121"/>
          <w:sz w:val="20"/>
          <w:szCs w:val="20"/>
        </w:rPr>
        <w:t xml:space="preserve"> of expense ratio by category type</w:t>
      </w:r>
    </w:p>
    <w:p w14:paraId="1FE0096C" w14:textId="534A00FA" w:rsidR="00C80F75" w:rsidRPr="00C80F75" w:rsidRDefault="00C80F75" w:rsidP="00C80F75">
      <w:pPr>
        <w:spacing w:after="0" w:line="240" w:lineRule="auto"/>
        <w:rPr>
          <w:rFonts w:ascii="Segoe UI" w:eastAsia="Times New Roman" w:hAnsi="Segoe UI" w:cs="Segoe UI"/>
          <w:color w:val="000000"/>
          <w:sz w:val="21"/>
          <w:szCs w:val="21"/>
        </w:rPr>
      </w:pPr>
      <w:r w:rsidRPr="00C80F75">
        <w:rPr>
          <w:rFonts w:ascii="Courier New" w:eastAsia="Times New Roman" w:hAnsi="Courier New" w:cs="Courier New"/>
          <w:noProof/>
          <w:color w:val="212121"/>
          <w:sz w:val="20"/>
          <w:szCs w:val="20"/>
        </w:rPr>
        <w:drawing>
          <wp:inline distT="0" distB="0" distL="0" distR="0" wp14:anchorId="2FB0775D" wp14:editId="7C11D5F5">
            <wp:extent cx="59436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70D63784"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Conclusion</w:t>
      </w:r>
    </w:p>
    <w:p w14:paraId="651CC780" w14:textId="77777777" w:rsidR="00C80F75" w:rsidRPr="00C80F75" w:rsidRDefault="00C80F75" w:rsidP="00C80F75">
      <w:pPr>
        <w:numPr>
          <w:ilvl w:val="0"/>
          <w:numId w:val="11"/>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Equity and Solution oriented funds have the highest expense ratio among funds.</w:t>
      </w:r>
    </w:p>
    <w:p w14:paraId="7AAFF4B8" w14:textId="77777777" w:rsidR="00C80F75" w:rsidRPr="00C80F75" w:rsidRDefault="00C80F75" w:rsidP="00C80F75">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distribution</w:t>
      </w:r>
      <w:proofErr w:type="gramEnd"/>
      <w:r w:rsidRPr="00C80F75">
        <w:rPr>
          <w:rFonts w:ascii="Courier New" w:eastAsia="Times New Roman" w:hAnsi="Courier New" w:cs="Courier New"/>
          <w:i/>
          <w:iCs/>
          <w:color w:val="212121"/>
          <w:sz w:val="20"/>
          <w:szCs w:val="20"/>
        </w:rPr>
        <w:t xml:space="preserve"> of expense ratio by sub-category type</w:t>
      </w:r>
    </w:p>
    <w:p w14:paraId="177C5043" w14:textId="45BEFEE5" w:rsidR="00C80F75" w:rsidRPr="00C80F75" w:rsidRDefault="00C80F75" w:rsidP="00C80F75">
      <w:pPr>
        <w:spacing w:after="0" w:line="240" w:lineRule="auto"/>
        <w:rPr>
          <w:rFonts w:ascii="Segoe UI" w:eastAsia="Times New Roman" w:hAnsi="Segoe UI" w:cs="Segoe UI"/>
          <w:color w:val="000000"/>
          <w:sz w:val="21"/>
          <w:szCs w:val="21"/>
        </w:rPr>
      </w:pPr>
      <w:r w:rsidRPr="00C80F75">
        <w:rPr>
          <w:rFonts w:ascii="Courier New" w:eastAsia="Times New Roman" w:hAnsi="Courier New" w:cs="Courier New"/>
          <w:noProof/>
          <w:color w:val="212121"/>
          <w:sz w:val="20"/>
          <w:szCs w:val="20"/>
        </w:rPr>
        <w:drawing>
          <wp:inline distT="0" distB="0" distL="0" distR="0" wp14:anchorId="337E8335" wp14:editId="10847D13">
            <wp:extent cx="3878580" cy="82296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8580" cy="8229600"/>
                    </a:xfrm>
                    <a:prstGeom prst="rect">
                      <a:avLst/>
                    </a:prstGeom>
                    <a:noFill/>
                    <a:ln>
                      <a:noFill/>
                    </a:ln>
                  </pic:spPr>
                </pic:pic>
              </a:graphicData>
            </a:graphic>
          </wp:inline>
        </w:drawing>
      </w:r>
    </w:p>
    <w:p w14:paraId="171FE32C"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Conclusion</w:t>
      </w:r>
    </w:p>
    <w:p w14:paraId="3D5AD7BE"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Equity type -</w:t>
      </w:r>
    </w:p>
    <w:p w14:paraId="611355CF" w14:textId="77777777" w:rsidR="00C80F75" w:rsidRPr="00C80F75" w:rsidRDefault="00C80F75" w:rsidP="00C80F75">
      <w:pPr>
        <w:numPr>
          <w:ilvl w:val="0"/>
          <w:numId w:val="12"/>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Among equity type Sectoral and Dividend Yield funds have the highest expense ratio.</w:t>
      </w:r>
    </w:p>
    <w:p w14:paraId="3DCFD279"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Hybrid type-</w:t>
      </w:r>
    </w:p>
    <w:p w14:paraId="68CA317D" w14:textId="77777777" w:rsidR="00C80F75" w:rsidRPr="00C80F75" w:rsidRDefault="00C80F75" w:rsidP="00C80F75">
      <w:pPr>
        <w:numPr>
          <w:ilvl w:val="0"/>
          <w:numId w:val="13"/>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Among hybrid type Arbitrage Funds have the Lowest expense ratio.</w:t>
      </w:r>
    </w:p>
    <w:p w14:paraId="2FD977D4"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Solution Oriented -</w:t>
      </w:r>
    </w:p>
    <w:p w14:paraId="44D6DDAD" w14:textId="77777777" w:rsidR="00C80F75" w:rsidRPr="00C80F75" w:rsidRDefault="00C80F75" w:rsidP="00C80F75">
      <w:pPr>
        <w:numPr>
          <w:ilvl w:val="0"/>
          <w:numId w:val="14"/>
        </w:numPr>
        <w:spacing w:before="100" w:beforeAutospacing="1" w:after="100" w:afterAutospacing="1" w:line="240" w:lineRule="auto"/>
        <w:rPr>
          <w:rFonts w:ascii="var(--jp-content-font-family)" w:eastAsia="Times New Roman" w:hAnsi="var(--jp-content-font-family)" w:cs="Segoe UI"/>
          <w:color w:val="000000"/>
          <w:sz w:val="21"/>
          <w:szCs w:val="21"/>
        </w:rPr>
      </w:pPr>
      <w:proofErr w:type="spellStart"/>
      <w:r w:rsidRPr="00C80F75">
        <w:rPr>
          <w:rFonts w:ascii="var(--jp-content-font-family)" w:eastAsia="Times New Roman" w:hAnsi="var(--jp-content-font-family)" w:cs="Segoe UI"/>
          <w:color w:val="000000"/>
          <w:sz w:val="21"/>
          <w:szCs w:val="21"/>
        </w:rPr>
        <w:t>Chilren</w:t>
      </w:r>
      <w:proofErr w:type="spellEnd"/>
      <w:r w:rsidRPr="00C80F75">
        <w:rPr>
          <w:rFonts w:ascii="var(--jp-content-font-family)" w:eastAsia="Times New Roman" w:hAnsi="var(--jp-content-font-family)" w:cs="Segoe UI"/>
          <w:color w:val="000000"/>
          <w:sz w:val="21"/>
          <w:szCs w:val="21"/>
        </w:rPr>
        <w:t xml:space="preserve"> Funds have the highest expense ratio.</w:t>
      </w:r>
    </w:p>
    <w:p w14:paraId="020311A4"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Other Fund-</w:t>
      </w:r>
    </w:p>
    <w:p w14:paraId="4AC8613F" w14:textId="77777777" w:rsidR="00C80F75" w:rsidRPr="00C80F75" w:rsidRDefault="00C80F75" w:rsidP="00C80F75">
      <w:pPr>
        <w:numPr>
          <w:ilvl w:val="0"/>
          <w:numId w:val="15"/>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FOFs Overseas has the highest expense Ratio.</w:t>
      </w:r>
    </w:p>
    <w:p w14:paraId="04478F3A"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Debt Fund-</w:t>
      </w:r>
    </w:p>
    <w:p w14:paraId="484E4650" w14:textId="77777777" w:rsidR="00C80F75" w:rsidRPr="00C80F75" w:rsidRDefault="00C80F75" w:rsidP="00C80F75">
      <w:pPr>
        <w:numPr>
          <w:ilvl w:val="0"/>
          <w:numId w:val="16"/>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Among debt fund Credit Risk Funds has the highest expense ratio.</w:t>
      </w:r>
    </w:p>
    <w:p w14:paraId="0A74F8D1"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p>
    <w:p w14:paraId="31DBE64E" w14:textId="77777777" w:rsidR="00C80F75" w:rsidRPr="00C80F75" w:rsidRDefault="00C80F75" w:rsidP="00C8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expense</w:t>
      </w:r>
      <w:proofErr w:type="gramEnd"/>
      <w:r w:rsidRPr="00C80F75">
        <w:rPr>
          <w:rFonts w:ascii="Courier New" w:eastAsia="Times New Roman" w:hAnsi="Courier New" w:cs="Courier New"/>
          <w:i/>
          <w:iCs/>
          <w:color w:val="212121"/>
          <w:sz w:val="20"/>
          <w:szCs w:val="20"/>
        </w:rPr>
        <w:t xml:space="preserve"> ratio vs rating</w:t>
      </w:r>
    </w:p>
    <w:p w14:paraId="5249078F" w14:textId="126EEB86" w:rsidR="00C80F75" w:rsidRPr="00C80F75" w:rsidRDefault="00C80F75" w:rsidP="00C80F75">
      <w:pPr>
        <w:spacing w:after="0" w:line="240" w:lineRule="auto"/>
        <w:rPr>
          <w:rFonts w:ascii="Segoe UI" w:eastAsia="Times New Roman" w:hAnsi="Segoe UI" w:cs="Segoe UI"/>
          <w:color w:val="000000"/>
          <w:sz w:val="21"/>
          <w:szCs w:val="21"/>
        </w:rPr>
      </w:pPr>
      <w:r w:rsidRPr="00C80F75">
        <w:rPr>
          <w:rFonts w:ascii="var(--jp-content-font-family)" w:eastAsia="Times New Roman" w:hAnsi="var(--jp-content-font-family)" w:cs="Segoe UI"/>
          <w:noProof/>
          <w:color w:val="000000"/>
          <w:sz w:val="21"/>
          <w:szCs w:val="21"/>
        </w:rPr>
        <w:drawing>
          <wp:inline distT="0" distB="0" distL="0" distR="0" wp14:anchorId="73CB1DF4" wp14:editId="1D0CE30B">
            <wp:extent cx="5181600" cy="414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4140200"/>
                    </a:xfrm>
                    <a:prstGeom prst="rect">
                      <a:avLst/>
                    </a:prstGeom>
                    <a:noFill/>
                    <a:ln>
                      <a:noFill/>
                    </a:ln>
                  </pic:spPr>
                </pic:pic>
              </a:graphicData>
            </a:graphic>
          </wp:inline>
        </w:drawing>
      </w:r>
    </w:p>
    <w:p w14:paraId="56B3E4C5"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Findings -</w:t>
      </w:r>
    </w:p>
    <w:p w14:paraId="4E5C4204" w14:textId="77777777" w:rsidR="00C80F75" w:rsidRPr="00C80F75" w:rsidRDefault="00C80F75" w:rsidP="00C80F75">
      <w:pPr>
        <w:numPr>
          <w:ilvl w:val="0"/>
          <w:numId w:val="17"/>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For higher rating funds, expense ratio is less.</w:t>
      </w:r>
    </w:p>
    <w:p w14:paraId="445D753C" w14:textId="77777777" w:rsidR="00C80F75" w:rsidRPr="00C80F75" w:rsidRDefault="00C80F75" w:rsidP="00C80F75">
      <w:pPr>
        <w:numPr>
          <w:ilvl w:val="0"/>
          <w:numId w:val="17"/>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We will check category distribution with rating to learn more.</w:t>
      </w:r>
    </w:p>
    <w:p w14:paraId="01B3058B" w14:textId="77777777" w:rsidR="00C80F75" w:rsidRPr="00C80F75" w:rsidRDefault="00C80F75" w:rsidP="00C80F7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Lets</w:t>
      </w:r>
      <w:proofErr w:type="gramEnd"/>
      <w:r w:rsidRPr="00C80F75">
        <w:rPr>
          <w:rFonts w:ascii="Courier New" w:eastAsia="Times New Roman" w:hAnsi="Courier New" w:cs="Courier New"/>
          <w:i/>
          <w:iCs/>
          <w:color w:val="212121"/>
          <w:sz w:val="20"/>
          <w:szCs w:val="20"/>
        </w:rPr>
        <w:t xml:space="preserve"> find why 0 rating fund has high expense ratio</w:t>
      </w:r>
    </w:p>
    <w:p w14:paraId="6A8AB9C4" w14:textId="7AC77A63"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drawing>
          <wp:inline distT="0" distB="0" distL="0" distR="0" wp14:anchorId="51AF1D74" wp14:editId="4609BDC9">
            <wp:extent cx="3741744"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1744" cy="2362405"/>
                    </a:xfrm>
                    <a:prstGeom prst="rect">
                      <a:avLst/>
                    </a:prstGeom>
                  </pic:spPr>
                </pic:pic>
              </a:graphicData>
            </a:graphic>
          </wp:inline>
        </w:drawing>
      </w:r>
    </w:p>
    <w:p w14:paraId="0F50D371" w14:textId="77777777" w:rsidR="00F04BDF" w:rsidRPr="00F04BDF" w:rsidRDefault="00F04BDF" w:rsidP="00F04BDF">
      <w:pPr>
        <w:pStyle w:val="HTMLPreformatted"/>
        <w:spacing w:line="244" w:lineRule="atLeast"/>
        <w:ind w:left="720"/>
        <w:rPr>
          <w:rFonts w:ascii="Inter" w:hAnsi="Inter"/>
          <w:b/>
          <w:bCs/>
          <w:color w:val="212121"/>
        </w:rPr>
      </w:pPr>
    </w:p>
    <w:p w14:paraId="5F42346A" w14:textId="77777777" w:rsidR="00C80F75" w:rsidRPr="00C80F75" w:rsidRDefault="00C80F75" w:rsidP="00C80F75">
      <w:pPr>
        <w:shd w:val="clear" w:color="auto" w:fill="FFFFFF"/>
        <w:spacing w:after="240" w:line="240" w:lineRule="auto"/>
        <w:rPr>
          <w:rFonts w:ascii="Segoe UI" w:eastAsia="Times New Roman" w:hAnsi="Segoe UI" w:cs="Segoe UI"/>
          <w:sz w:val="21"/>
          <w:szCs w:val="21"/>
        </w:rPr>
      </w:pPr>
      <w:r w:rsidRPr="00C80F75">
        <w:rPr>
          <w:rFonts w:ascii="Segoe UI" w:eastAsia="Times New Roman" w:hAnsi="Segoe UI" w:cs="Segoe UI"/>
          <w:sz w:val="21"/>
          <w:szCs w:val="21"/>
        </w:rPr>
        <w:t>Findings</w:t>
      </w:r>
    </w:p>
    <w:p w14:paraId="09E19FC0" w14:textId="77777777" w:rsidR="00C80F75" w:rsidRPr="00C80F75" w:rsidRDefault="00C80F75" w:rsidP="00C80F75">
      <w:pPr>
        <w:numPr>
          <w:ilvl w:val="0"/>
          <w:numId w:val="18"/>
        </w:numPr>
        <w:shd w:val="clear" w:color="auto" w:fill="FFFFFF"/>
        <w:spacing w:before="100" w:beforeAutospacing="1" w:after="100" w:afterAutospacing="1" w:line="240" w:lineRule="auto"/>
        <w:rPr>
          <w:rFonts w:ascii="Segoe UI" w:eastAsia="Times New Roman" w:hAnsi="Segoe UI" w:cs="Segoe UI"/>
          <w:sz w:val="21"/>
          <w:szCs w:val="21"/>
        </w:rPr>
      </w:pPr>
      <w:r w:rsidRPr="00C80F75">
        <w:rPr>
          <w:rFonts w:ascii="Segoe UI" w:eastAsia="Times New Roman" w:hAnsi="Segoe UI" w:cs="Segoe UI"/>
          <w:sz w:val="21"/>
          <w:szCs w:val="21"/>
        </w:rPr>
        <w:t xml:space="preserve">Clearly 0 rating fund has more equity category=72% and equity fund </w:t>
      </w:r>
      <w:proofErr w:type="gramStart"/>
      <w:r w:rsidRPr="00C80F75">
        <w:rPr>
          <w:rFonts w:ascii="Segoe UI" w:eastAsia="Times New Roman" w:hAnsi="Segoe UI" w:cs="Segoe UI"/>
          <w:sz w:val="21"/>
          <w:szCs w:val="21"/>
        </w:rPr>
        <w:t>has</w:t>
      </w:r>
      <w:proofErr w:type="gramEnd"/>
      <w:r w:rsidRPr="00C80F75">
        <w:rPr>
          <w:rFonts w:ascii="Segoe UI" w:eastAsia="Times New Roman" w:hAnsi="Segoe UI" w:cs="Segoe UI"/>
          <w:sz w:val="21"/>
          <w:szCs w:val="21"/>
        </w:rPr>
        <w:t xml:space="preserve"> high expense ratio.</w:t>
      </w:r>
    </w:p>
    <w:p w14:paraId="47458604" w14:textId="77777777" w:rsidR="00C80F75" w:rsidRPr="00C80F75" w:rsidRDefault="00C80F75" w:rsidP="00C80F75">
      <w:pPr>
        <w:pStyle w:val="ListParagraph"/>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expense</w:t>
      </w:r>
      <w:proofErr w:type="gramEnd"/>
      <w:r w:rsidRPr="00C80F75">
        <w:rPr>
          <w:rFonts w:ascii="Courier New" w:eastAsia="Times New Roman" w:hAnsi="Courier New" w:cs="Courier New"/>
          <w:i/>
          <w:iCs/>
          <w:color w:val="212121"/>
          <w:sz w:val="20"/>
          <w:szCs w:val="20"/>
        </w:rPr>
        <w:t xml:space="preserve"> ratio vs risk level</w:t>
      </w:r>
    </w:p>
    <w:p w14:paraId="3F46FB70" w14:textId="2A692D31" w:rsidR="00C80F75" w:rsidRPr="00C80F75" w:rsidRDefault="00C80F75" w:rsidP="00C80F75">
      <w:pPr>
        <w:spacing w:after="0" w:line="240" w:lineRule="auto"/>
        <w:rPr>
          <w:rFonts w:ascii="Segoe UI" w:eastAsia="Times New Roman" w:hAnsi="Segoe UI" w:cs="Segoe UI"/>
          <w:color w:val="000000"/>
          <w:sz w:val="21"/>
          <w:szCs w:val="21"/>
        </w:rPr>
      </w:pPr>
      <w:r w:rsidRPr="00C80F75">
        <w:rPr>
          <w:noProof/>
        </w:rPr>
        <w:drawing>
          <wp:inline distT="0" distB="0" distL="0" distR="0" wp14:anchorId="6EBC0CE1" wp14:editId="4AAB5859">
            <wp:extent cx="5181600" cy="505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5054600"/>
                    </a:xfrm>
                    <a:prstGeom prst="rect">
                      <a:avLst/>
                    </a:prstGeom>
                    <a:noFill/>
                    <a:ln>
                      <a:noFill/>
                    </a:ln>
                  </pic:spPr>
                </pic:pic>
              </a:graphicData>
            </a:graphic>
          </wp:inline>
        </w:drawing>
      </w:r>
    </w:p>
    <w:p w14:paraId="2128E084" w14:textId="77777777" w:rsidR="00C80F75" w:rsidRPr="00C80F75" w:rsidRDefault="00C80F75" w:rsidP="00C80F75">
      <w:pPr>
        <w:spacing w:after="240"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Conclusion</w:t>
      </w:r>
    </w:p>
    <w:p w14:paraId="3839DFDA" w14:textId="77777777" w:rsidR="00C80F75" w:rsidRPr="00C80F75" w:rsidRDefault="00C80F75" w:rsidP="00C80F75">
      <w:pPr>
        <w:numPr>
          <w:ilvl w:val="0"/>
          <w:numId w:val="19"/>
        </w:numPr>
        <w:spacing w:before="100" w:beforeAutospacing="1" w:after="100" w:afterAutospacing="1" w:line="240" w:lineRule="auto"/>
        <w:rPr>
          <w:rFonts w:ascii="var(--jp-content-font-family)" w:eastAsia="Times New Roman" w:hAnsi="var(--jp-content-font-family)" w:cs="Segoe UI"/>
          <w:color w:val="000000"/>
          <w:sz w:val="21"/>
          <w:szCs w:val="21"/>
        </w:rPr>
      </w:pPr>
      <w:r w:rsidRPr="00C80F75">
        <w:rPr>
          <w:rFonts w:ascii="var(--jp-content-font-family)" w:eastAsia="Times New Roman" w:hAnsi="var(--jp-content-font-family)" w:cs="Segoe UI"/>
          <w:color w:val="000000"/>
          <w:sz w:val="21"/>
          <w:szCs w:val="21"/>
        </w:rPr>
        <w:t>Expense ratio is high for very high risk. We can check which category mostly falls in high risk as it has to be Equity.</w:t>
      </w:r>
    </w:p>
    <w:p w14:paraId="064F23EC" w14:textId="77777777" w:rsidR="00C80F75" w:rsidRPr="00C80F75" w:rsidRDefault="00C80F75" w:rsidP="00C80F75">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C80F75">
        <w:rPr>
          <w:rFonts w:ascii="Courier New" w:eastAsia="Times New Roman" w:hAnsi="Courier New" w:cs="Courier New"/>
          <w:i/>
          <w:iCs/>
          <w:color w:val="212121"/>
          <w:sz w:val="20"/>
          <w:szCs w:val="20"/>
        </w:rPr>
        <w:t xml:space="preserve"># </w:t>
      </w:r>
      <w:proofErr w:type="gramStart"/>
      <w:r w:rsidRPr="00C80F75">
        <w:rPr>
          <w:rFonts w:ascii="Courier New" w:eastAsia="Times New Roman" w:hAnsi="Courier New" w:cs="Courier New"/>
          <w:i/>
          <w:iCs/>
          <w:color w:val="212121"/>
          <w:sz w:val="20"/>
          <w:szCs w:val="20"/>
        </w:rPr>
        <w:t>Lets</w:t>
      </w:r>
      <w:proofErr w:type="gramEnd"/>
      <w:r w:rsidRPr="00C80F75">
        <w:rPr>
          <w:rFonts w:ascii="Courier New" w:eastAsia="Times New Roman" w:hAnsi="Courier New" w:cs="Courier New"/>
          <w:i/>
          <w:iCs/>
          <w:color w:val="212121"/>
          <w:sz w:val="20"/>
          <w:szCs w:val="20"/>
        </w:rPr>
        <w:t xml:space="preserve"> find why very high risk fund has high expense ratio</w:t>
      </w:r>
    </w:p>
    <w:p w14:paraId="6C82C401" w14:textId="0BA0FD42" w:rsidR="00F04BDF" w:rsidRDefault="00C80F75">
      <w:r w:rsidRPr="00C80F75">
        <w:drawing>
          <wp:inline distT="0" distB="0" distL="0" distR="0" wp14:anchorId="45AFB3E9" wp14:editId="0095BDDA">
            <wp:extent cx="4206605" cy="244623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6605" cy="2446232"/>
                    </a:xfrm>
                    <a:prstGeom prst="rect">
                      <a:avLst/>
                    </a:prstGeom>
                  </pic:spPr>
                </pic:pic>
              </a:graphicData>
            </a:graphic>
          </wp:inline>
        </w:drawing>
      </w:r>
    </w:p>
    <w:p w14:paraId="3333F0F8" w14:textId="77777777" w:rsidR="00C80F75" w:rsidRPr="00C80F75" w:rsidRDefault="00C80F75" w:rsidP="00C80F75">
      <w:pPr>
        <w:shd w:val="clear" w:color="auto" w:fill="FFFFFF"/>
        <w:spacing w:after="240" w:line="240" w:lineRule="auto"/>
        <w:rPr>
          <w:rFonts w:ascii="Segoe UI" w:eastAsia="Times New Roman" w:hAnsi="Segoe UI" w:cs="Segoe UI"/>
          <w:sz w:val="21"/>
          <w:szCs w:val="21"/>
        </w:rPr>
      </w:pPr>
      <w:r w:rsidRPr="00C80F75">
        <w:rPr>
          <w:rFonts w:ascii="Segoe UI" w:eastAsia="Times New Roman" w:hAnsi="Segoe UI" w:cs="Segoe UI"/>
          <w:sz w:val="21"/>
          <w:szCs w:val="21"/>
        </w:rPr>
        <w:t>Findings</w:t>
      </w:r>
    </w:p>
    <w:p w14:paraId="6AB0235F" w14:textId="77777777" w:rsidR="00C80F75" w:rsidRPr="00C80F75" w:rsidRDefault="00C80F75" w:rsidP="00C80F75">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rPr>
      </w:pPr>
      <w:r w:rsidRPr="00C80F75">
        <w:rPr>
          <w:rFonts w:ascii="Segoe UI" w:eastAsia="Times New Roman" w:hAnsi="Segoe UI" w:cs="Segoe UI"/>
          <w:sz w:val="21"/>
          <w:szCs w:val="21"/>
        </w:rPr>
        <w:t xml:space="preserve">Most of the Very </w:t>
      </w:r>
      <w:proofErr w:type="gramStart"/>
      <w:r w:rsidRPr="00C80F75">
        <w:rPr>
          <w:rFonts w:ascii="Segoe UI" w:eastAsia="Times New Roman" w:hAnsi="Segoe UI" w:cs="Segoe UI"/>
          <w:sz w:val="21"/>
          <w:szCs w:val="21"/>
        </w:rPr>
        <w:t>high risk</w:t>
      </w:r>
      <w:proofErr w:type="gramEnd"/>
      <w:r w:rsidRPr="00C80F75">
        <w:rPr>
          <w:rFonts w:ascii="Segoe UI" w:eastAsia="Times New Roman" w:hAnsi="Segoe UI" w:cs="Segoe UI"/>
          <w:sz w:val="21"/>
          <w:szCs w:val="21"/>
        </w:rPr>
        <w:t xml:space="preserve"> funds are from Equity and equity fund has high expense ratio.</w:t>
      </w:r>
    </w:p>
    <w:p w14:paraId="459AC4B2" w14:textId="77777777" w:rsidR="00247D78" w:rsidRDefault="00247D78" w:rsidP="00247D78">
      <w:pPr>
        <w:pStyle w:val="Heading2"/>
        <w:shd w:val="clear" w:color="auto" w:fill="FFFFFF"/>
        <w:rPr>
          <w:rFonts w:ascii="Segoe UI" w:hAnsi="Segoe UI" w:cs="Segoe UI"/>
        </w:rPr>
      </w:pPr>
      <w:r>
        <w:rPr>
          <w:rFonts w:ascii="Segoe UI" w:hAnsi="Segoe UI" w:cs="Segoe UI"/>
        </w:rPr>
        <w:t>Analysis on fund size</w:t>
      </w:r>
    </w:p>
    <w:p w14:paraId="5952A7C1" w14:textId="77777777" w:rsidR="00247D78" w:rsidRPr="00247D78" w:rsidRDefault="00247D78" w:rsidP="00247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distribution</w:t>
      </w:r>
      <w:proofErr w:type="gramEnd"/>
      <w:r w:rsidRPr="00247D78">
        <w:rPr>
          <w:rFonts w:ascii="Courier New" w:eastAsia="Times New Roman" w:hAnsi="Courier New" w:cs="Courier New"/>
          <w:i/>
          <w:iCs/>
          <w:color w:val="212121"/>
          <w:sz w:val="20"/>
          <w:szCs w:val="20"/>
        </w:rPr>
        <w:t xml:space="preserve"> of fund size</w:t>
      </w:r>
    </w:p>
    <w:p w14:paraId="6AB8FFC2" w14:textId="7A2A7BEA"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0AE0BCD5" wp14:editId="021852BB">
            <wp:extent cx="5224145" cy="414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p>
    <w:p w14:paraId="5638A126"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Findings</w:t>
      </w:r>
    </w:p>
    <w:p w14:paraId="558B0951" w14:textId="77777777" w:rsidR="00247D78" w:rsidRPr="00247D78" w:rsidRDefault="00247D78" w:rsidP="00247D78">
      <w:pPr>
        <w:numPr>
          <w:ilvl w:val="0"/>
          <w:numId w:val="21"/>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Most of the fund size is less than 2000 Cr.</w:t>
      </w:r>
    </w:p>
    <w:p w14:paraId="18D66D41" w14:textId="77777777" w:rsidR="00247D78" w:rsidRPr="00247D78" w:rsidRDefault="00247D78" w:rsidP="00247D78">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fund</w:t>
      </w:r>
      <w:proofErr w:type="gramEnd"/>
      <w:r w:rsidRPr="00247D78">
        <w:rPr>
          <w:rFonts w:ascii="Courier New" w:eastAsia="Times New Roman" w:hAnsi="Courier New" w:cs="Courier New"/>
          <w:i/>
          <w:iCs/>
          <w:color w:val="212121"/>
          <w:sz w:val="20"/>
          <w:szCs w:val="20"/>
        </w:rPr>
        <w:t xml:space="preserve"> size across fund age</w:t>
      </w:r>
    </w:p>
    <w:p w14:paraId="70993F2A" w14:textId="6A80F559"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055A3468" wp14:editId="29D84FFA">
            <wp:extent cx="5147945" cy="414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7945" cy="4140200"/>
                    </a:xfrm>
                    <a:prstGeom prst="rect">
                      <a:avLst/>
                    </a:prstGeom>
                    <a:noFill/>
                    <a:ln>
                      <a:noFill/>
                    </a:ln>
                  </pic:spPr>
                </pic:pic>
              </a:graphicData>
            </a:graphic>
          </wp:inline>
        </w:drawing>
      </w:r>
    </w:p>
    <w:p w14:paraId="42190FBD"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567DABA3" w14:textId="77777777" w:rsidR="00247D78" w:rsidRPr="00247D78" w:rsidRDefault="00247D78" w:rsidP="00247D78">
      <w:pPr>
        <w:numPr>
          <w:ilvl w:val="0"/>
          <w:numId w:val="22"/>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10 years old fund has maximum fund size</w:t>
      </w:r>
    </w:p>
    <w:p w14:paraId="6B267360" w14:textId="77777777" w:rsidR="00247D78" w:rsidRPr="00247D78" w:rsidRDefault="00247D78" w:rsidP="00247D78">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fund</w:t>
      </w:r>
      <w:proofErr w:type="gramEnd"/>
      <w:r w:rsidRPr="00247D78">
        <w:rPr>
          <w:rFonts w:ascii="Courier New" w:eastAsia="Times New Roman" w:hAnsi="Courier New" w:cs="Courier New"/>
          <w:i/>
          <w:iCs/>
          <w:color w:val="212121"/>
          <w:sz w:val="20"/>
          <w:szCs w:val="20"/>
        </w:rPr>
        <w:t xml:space="preserve"> size vs rating </w:t>
      </w:r>
    </w:p>
    <w:p w14:paraId="2AA3C2A0" w14:textId="1C89CE44"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7A33A73D" wp14:editId="523D80FA">
            <wp:extent cx="5062855" cy="41402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2855" cy="4140200"/>
                    </a:xfrm>
                    <a:prstGeom prst="rect">
                      <a:avLst/>
                    </a:prstGeom>
                    <a:noFill/>
                    <a:ln>
                      <a:noFill/>
                    </a:ln>
                  </pic:spPr>
                </pic:pic>
              </a:graphicData>
            </a:graphic>
          </wp:inline>
        </w:drawing>
      </w:r>
    </w:p>
    <w:p w14:paraId="676E4A84"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0D2D945B" w14:textId="77777777" w:rsidR="00247D78" w:rsidRPr="00247D78" w:rsidRDefault="00247D78" w:rsidP="00247D78">
      <w:pPr>
        <w:numPr>
          <w:ilvl w:val="0"/>
          <w:numId w:val="23"/>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People seems to be interested in investing higher rated funds. We will see if ratings have any impact on returns in further slides.</w:t>
      </w:r>
    </w:p>
    <w:p w14:paraId="67502015" w14:textId="77777777" w:rsidR="00247D78" w:rsidRPr="00247D78" w:rsidRDefault="00247D78" w:rsidP="00247D78">
      <w:pPr>
        <w:pStyle w:val="ListParagraph"/>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fund</w:t>
      </w:r>
      <w:proofErr w:type="gramEnd"/>
      <w:r w:rsidRPr="00247D78">
        <w:rPr>
          <w:rFonts w:ascii="Courier New" w:eastAsia="Times New Roman" w:hAnsi="Courier New" w:cs="Courier New"/>
          <w:i/>
          <w:iCs/>
          <w:color w:val="212121"/>
          <w:sz w:val="20"/>
          <w:szCs w:val="20"/>
        </w:rPr>
        <w:t xml:space="preserve"> size vs risk level</w:t>
      </w:r>
    </w:p>
    <w:p w14:paraId="15D73949" w14:textId="200F7FB4"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4F47F036" wp14:editId="1DE61DBC">
            <wp:extent cx="5943600" cy="4076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76065"/>
                    </a:xfrm>
                    <a:prstGeom prst="rect">
                      <a:avLst/>
                    </a:prstGeom>
                    <a:noFill/>
                    <a:ln>
                      <a:noFill/>
                    </a:ln>
                  </pic:spPr>
                </pic:pic>
              </a:graphicData>
            </a:graphic>
          </wp:inline>
        </w:drawing>
      </w:r>
    </w:p>
    <w:p w14:paraId="7CBD6E0C"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0A33BBF9" w14:textId="77777777" w:rsidR="00247D78" w:rsidRPr="00247D78" w:rsidRDefault="00247D78" w:rsidP="00247D78">
      <w:pPr>
        <w:numPr>
          <w:ilvl w:val="0"/>
          <w:numId w:val="24"/>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Most of the funds are invested in risk level High and Very High</w:t>
      </w:r>
    </w:p>
    <w:p w14:paraId="1E036716" w14:textId="77777777" w:rsidR="00247D78" w:rsidRPr="00247D78" w:rsidRDefault="00247D78" w:rsidP="00247D78">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top</w:t>
      </w:r>
      <w:proofErr w:type="gramEnd"/>
      <w:r w:rsidRPr="00247D78">
        <w:rPr>
          <w:rFonts w:ascii="Courier New" w:eastAsia="Times New Roman" w:hAnsi="Courier New" w:cs="Courier New"/>
          <w:i/>
          <w:iCs/>
          <w:color w:val="212121"/>
          <w:sz w:val="20"/>
          <w:szCs w:val="20"/>
        </w:rPr>
        <w:t xml:space="preserve"> 10 AMC by sum of funds managed</w:t>
      </w:r>
    </w:p>
    <w:p w14:paraId="1D7F5DAB" w14:textId="381DA20D"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5961F1A0" wp14:editId="18CE2993">
            <wp:extent cx="594360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3A393B18"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proofErr w:type="spellStart"/>
      <w:r w:rsidRPr="00247D78">
        <w:rPr>
          <w:rFonts w:ascii="var(--jp-content-font-family)" w:eastAsia="Times New Roman" w:hAnsi="var(--jp-content-font-family)" w:cs="Segoe UI"/>
          <w:color w:val="000000"/>
          <w:sz w:val="21"/>
          <w:szCs w:val="21"/>
        </w:rPr>
        <w:t>Conlusion</w:t>
      </w:r>
      <w:proofErr w:type="spellEnd"/>
      <w:r w:rsidRPr="00247D78">
        <w:rPr>
          <w:rFonts w:ascii="var(--jp-content-font-family)" w:eastAsia="Times New Roman" w:hAnsi="var(--jp-content-font-family)" w:cs="Segoe UI"/>
          <w:color w:val="000000"/>
          <w:sz w:val="21"/>
          <w:szCs w:val="21"/>
        </w:rPr>
        <w:t>:</w:t>
      </w:r>
    </w:p>
    <w:p w14:paraId="409CD69E" w14:textId="77777777" w:rsidR="00247D78" w:rsidRPr="00247D78" w:rsidRDefault="00247D78" w:rsidP="00247D78">
      <w:pPr>
        <w:numPr>
          <w:ilvl w:val="0"/>
          <w:numId w:val="25"/>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ICICI Prudential Mutual Fund has received the highest funds collectively. (Popular AMC)</w:t>
      </w:r>
    </w:p>
    <w:p w14:paraId="54F20895" w14:textId="77777777" w:rsidR="00247D78" w:rsidRPr="00247D78" w:rsidRDefault="00247D78" w:rsidP="00247D78">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category</w:t>
      </w:r>
      <w:proofErr w:type="gramEnd"/>
      <w:r w:rsidRPr="00247D78">
        <w:rPr>
          <w:rFonts w:ascii="Courier New" w:eastAsia="Times New Roman" w:hAnsi="Courier New" w:cs="Courier New"/>
          <w:i/>
          <w:iCs/>
          <w:color w:val="212121"/>
          <w:sz w:val="20"/>
          <w:szCs w:val="20"/>
        </w:rPr>
        <w:t xml:space="preserve"> wise fund </w:t>
      </w:r>
    </w:p>
    <w:p w14:paraId="02C24DA0" w14:textId="7CA6E25F"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6F35EC97" wp14:editId="4D02BA03">
            <wp:extent cx="5943600" cy="43954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95470"/>
                    </a:xfrm>
                    <a:prstGeom prst="rect">
                      <a:avLst/>
                    </a:prstGeom>
                    <a:noFill/>
                    <a:ln>
                      <a:noFill/>
                    </a:ln>
                  </pic:spPr>
                </pic:pic>
              </a:graphicData>
            </a:graphic>
          </wp:inline>
        </w:drawing>
      </w:r>
    </w:p>
    <w:p w14:paraId="7328B4D6"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proofErr w:type="spellStart"/>
      <w:r w:rsidRPr="00247D78">
        <w:rPr>
          <w:rFonts w:ascii="var(--jp-content-font-family)" w:eastAsia="Times New Roman" w:hAnsi="var(--jp-content-font-family)" w:cs="Segoe UI"/>
          <w:color w:val="000000"/>
          <w:sz w:val="21"/>
          <w:szCs w:val="21"/>
        </w:rPr>
        <w:t>Conlusion</w:t>
      </w:r>
      <w:proofErr w:type="spellEnd"/>
    </w:p>
    <w:p w14:paraId="7BAE5B0B" w14:textId="77777777" w:rsidR="00247D78" w:rsidRPr="00247D78" w:rsidRDefault="00247D78" w:rsidP="00247D78">
      <w:pPr>
        <w:numPr>
          <w:ilvl w:val="0"/>
          <w:numId w:val="26"/>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Most of the funds are invested in Equity funds. (Popular category Debt and Equity)</w:t>
      </w:r>
    </w:p>
    <w:p w14:paraId="528512CE" w14:textId="77777777" w:rsidR="00247D78" w:rsidRPr="00247D78" w:rsidRDefault="00247D78" w:rsidP="00247D78">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sub</w:t>
      </w:r>
      <w:proofErr w:type="gramEnd"/>
      <w:r w:rsidRPr="00247D78">
        <w:rPr>
          <w:rFonts w:ascii="Courier New" w:eastAsia="Times New Roman" w:hAnsi="Courier New" w:cs="Courier New"/>
          <w:i/>
          <w:iCs/>
          <w:color w:val="212121"/>
          <w:sz w:val="20"/>
          <w:szCs w:val="20"/>
        </w:rPr>
        <w:t xml:space="preserve"> category wise fund</w:t>
      </w:r>
    </w:p>
    <w:p w14:paraId="4830AB43" w14:textId="73672BF0"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41006BB4" wp14:editId="33237C60">
            <wp:extent cx="5708015" cy="82296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8015" cy="8229600"/>
                    </a:xfrm>
                    <a:prstGeom prst="rect">
                      <a:avLst/>
                    </a:prstGeom>
                    <a:noFill/>
                    <a:ln>
                      <a:noFill/>
                    </a:ln>
                  </pic:spPr>
                </pic:pic>
              </a:graphicData>
            </a:graphic>
          </wp:inline>
        </w:drawing>
      </w:r>
    </w:p>
    <w:p w14:paraId="0E26FF23"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0916945F"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Equity-</w:t>
      </w:r>
    </w:p>
    <w:p w14:paraId="4246ABE5" w14:textId="77777777" w:rsidR="00247D78" w:rsidRPr="00247D78" w:rsidRDefault="00247D78" w:rsidP="00247D78">
      <w:pPr>
        <w:numPr>
          <w:ilvl w:val="0"/>
          <w:numId w:val="27"/>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Mid cap, Flexi Cap and Contra get more funds. (Popular Sub-category in Equity)</w:t>
      </w:r>
    </w:p>
    <w:p w14:paraId="2C3D508D"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Hybrid-</w:t>
      </w:r>
    </w:p>
    <w:p w14:paraId="4747FB54" w14:textId="77777777" w:rsidR="00247D78" w:rsidRPr="00247D78" w:rsidRDefault="00247D78" w:rsidP="00247D78">
      <w:pPr>
        <w:numPr>
          <w:ilvl w:val="0"/>
          <w:numId w:val="28"/>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Balanced and Arbitrage get more funds. (Popular Sub-category in Hybrid)</w:t>
      </w:r>
    </w:p>
    <w:p w14:paraId="2F8191A5"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Debt-</w:t>
      </w:r>
    </w:p>
    <w:p w14:paraId="18BD2F66" w14:textId="77777777" w:rsidR="00247D78" w:rsidRPr="00247D78" w:rsidRDefault="00247D78" w:rsidP="00247D78">
      <w:pPr>
        <w:numPr>
          <w:ilvl w:val="0"/>
          <w:numId w:val="29"/>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Money market and Liquid mutual funds get more funds. (Popular Sub-category in Debt)</w:t>
      </w:r>
    </w:p>
    <w:p w14:paraId="02C9B576" w14:textId="77777777" w:rsidR="00247D78" w:rsidRPr="00247D78" w:rsidRDefault="00247D78" w:rsidP="00247D78">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schemes</w:t>
      </w:r>
      <w:proofErr w:type="gramEnd"/>
      <w:r w:rsidRPr="00247D78">
        <w:rPr>
          <w:rFonts w:ascii="Courier New" w:eastAsia="Times New Roman" w:hAnsi="Courier New" w:cs="Courier New"/>
          <w:i/>
          <w:iCs/>
          <w:color w:val="212121"/>
          <w:sz w:val="20"/>
          <w:szCs w:val="20"/>
        </w:rPr>
        <w:t xml:space="preserve"> with high fund also has high returns (schemes giving higher returns will lead to funds inflow)</w:t>
      </w:r>
    </w:p>
    <w:p w14:paraId="40DB6A73" w14:textId="4CF8ACE4"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3C771E8A" wp14:editId="7BCB9AA5">
            <wp:extent cx="5943600" cy="393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3C8FA135"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6D284984" w14:textId="77777777" w:rsidR="00247D78" w:rsidRPr="00247D78" w:rsidRDefault="00247D78" w:rsidP="00247D78">
      <w:pPr>
        <w:numPr>
          <w:ilvl w:val="0"/>
          <w:numId w:val="30"/>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Except Debt category all other are funds returns are related to fund size.</w:t>
      </w:r>
    </w:p>
    <w:p w14:paraId="3D992FEF" w14:textId="77777777" w:rsidR="00247D78" w:rsidRPr="00247D78" w:rsidRDefault="00247D78" w:rsidP="00247D78">
      <w:pPr>
        <w:numPr>
          <w:ilvl w:val="0"/>
          <w:numId w:val="30"/>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We found that as fund size increases expense ratio decreases</w:t>
      </w:r>
    </w:p>
    <w:p w14:paraId="3A3BE699" w14:textId="77777777" w:rsidR="00247D78" w:rsidRDefault="00247D78" w:rsidP="00247D78">
      <w:pPr>
        <w:pStyle w:val="Heading2"/>
        <w:shd w:val="clear" w:color="auto" w:fill="FFFFFF"/>
        <w:rPr>
          <w:rFonts w:ascii="Segoe UI" w:hAnsi="Segoe UI" w:cs="Segoe UI"/>
        </w:rPr>
      </w:pPr>
      <w:r>
        <w:rPr>
          <w:rFonts w:ascii="Segoe UI" w:hAnsi="Segoe UI" w:cs="Segoe UI"/>
        </w:rPr>
        <w:t>Analysis on fund age</w:t>
      </w:r>
    </w:p>
    <w:p w14:paraId="03703232" w14:textId="77777777" w:rsidR="00247D78" w:rsidRPr="00247D78" w:rsidRDefault="00247D78" w:rsidP="00247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247D78">
        <w:rPr>
          <w:rFonts w:ascii="Courier New" w:eastAsia="Times New Roman" w:hAnsi="Courier New" w:cs="Courier New"/>
          <w:i/>
          <w:iCs/>
          <w:color w:val="212121"/>
          <w:sz w:val="20"/>
          <w:szCs w:val="20"/>
        </w:rPr>
        <w:t xml:space="preserve"># </w:t>
      </w:r>
      <w:proofErr w:type="gramStart"/>
      <w:r w:rsidRPr="00247D78">
        <w:rPr>
          <w:rFonts w:ascii="Courier New" w:eastAsia="Times New Roman" w:hAnsi="Courier New" w:cs="Courier New"/>
          <w:i/>
          <w:iCs/>
          <w:color w:val="212121"/>
          <w:sz w:val="20"/>
          <w:szCs w:val="20"/>
        </w:rPr>
        <w:t>distribution</w:t>
      </w:r>
      <w:proofErr w:type="gramEnd"/>
      <w:r w:rsidRPr="00247D78">
        <w:rPr>
          <w:rFonts w:ascii="Courier New" w:eastAsia="Times New Roman" w:hAnsi="Courier New" w:cs="Courier New"/>
          <w:i/>
          <w:iCs/>
          <w:color w:val="212121"/>
          <w:sz w:val="20"/>
          <w:szCs w:val="20"/>
        </w:rPr>
        <w:t xml:space="preserve"> of fund age</w:t>
      </w:r>
    </w:p>
    <w:p w14:paraId="49485242" w14:textId="77777777" w:rsidR="00247D78" w:rsidRPr="00247D78" w:rsidRDefault="00247D78" w:rsidP="00247D78">
      <w:pPr>
        <w:pStyle w:val="NormalWeb"/>
        <w:shd w:val="clear" w:color="auto" w:fill="FFFFFF"/>
        <w:spacing w:before="0" w:beforeAutospacing="0" w:after="240" w:afterAutospacing="0"/>
        <w:rPr>
          <w:rFonts w:ascii="Segoe UI" w:hAnsi="Segoe UI" w:cs="Segoe UI"/>
          <w:sz w:val="21"/>
          <w:szCs w:val="21"/>
        </w:rPr>
      </w:pPr>
      <w:r>
        <w:rPr>
          <w:noProof/>
        </w:rPr>
        <w:drawing>
          <wp:inline distT="0" distB="0" distL="0" distR="0" wp14:anchorId="0CEA2E9C" wp14:editId="538E8150">
            <wp:extent cx="5224145" cy="414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r>
        <w:rPr>
          <w:noProof/>
        </w:rPr>
        <w:drawing>
          <wp:inline distT="0" distB="0" distL="0" distR="0" wp14:anchorId="26B040C5" wp14:editId="7F299E2D">
            <wp:extent cx="5224145" cy="414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r>
        <w:br/>
      </w:r>
      <w:r w:rsidRPr="00247D78">
        <w:rPr>
          <w:rFonts w:ascii="Segoe UI" w:hAnsi="Segoe UI" w:cs="Segoe UI"/>
          <w:sz w:val="21"/>
          <w:szCs w:val="21"/>
        </w:rPr>
        <w:t>Findings</w:t>
      </w:r>
    </w:p>
    <w:p w14:paraId="76887C6C" w14:textId="77777777" w:rsidR="00247D78" w:rsidRPr="00247D78" w:rsidRDefault="00247D78" w:rsidP="00247D78">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247D78">
        <w:rPr>
          <w:rFonts w:ascii="Segoe UI" w:eastAsia="Times New Roman" w:hAnsi="Segoe UI" w:cs="Segoe UI"/>
          <w:sz w:val="21"/>
          <w:szCs w:val="21"/>
        </w:rPr>
        <w:t>Recent funds are mostly Debt funds</w:t>
      </w:r>
    </w:p>
    <w:p w14:paraId="6D1A4241" w14:textId="77777777" w:rsidR="00247D78" w:rsidRPr="00247D78" w:rsidRDefault="00247D78" w:rsidP="00247D78">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rPr>
      </w:pPr>
      <w:r w:rsidRPr="00247D78">
        <w:rPr>
          <w:rFonts w:ascii="Segoe UI" w:eastAsia="Times New Roman" w:hAnsi="Segoe UI" w:cs="Segoe UI"/>
          <w:sz w:val="21"/>
          <w:szCs w:val="21"/>
        </w:rPr>
        <w:t xml:space="preserve">More than </w:t>
      </w:r>
      <w:proofErr w:type="gramStart"/>
      <w:r w:rsidRPr="00247D78">
        <w:rPr>
          <w:rFonts w:ascii="Segoe UI" w:eastAsia="Times New Roman" w:hAnsi="Segoe UI" w:cs="Segoe UI"/>
          <w:sz w:val="21"/>
          <w:szCs w:val="21"/>
        </w:rPr>
        <w:t>4 year</w:t>
      </w:r>
      <w:proofErr w:type="gramEnd"/>
      <w:r w:rsidRPr="00247D78">
        <w:rPr>
          <w:rFonts w:ascii="Segoe UI" w:eastAsia="Times New Roman" w:hAnsi="Segoe UI" w:cs="Segoe UI"/>
          <w:sz w:val="21"/>
          <w:szCs w:val="21"/>
        </w:rPr>
        <w:t xml:space="preserve"> age funds are Equity type followed by Debt.</w:t>
      </w:r>
    </w:p>
    <w:p w14:paraId="53F30238" w14:textId="77777777" w:rsidR="00247D78" w:rsidRDefault="00247D78" w:rsidP="00247D78">
      <w:pPr>
        <w:pStyle w:val="HTMLPreformatted"/>
        <w:numPr>
          <w:ilvl w:val="0"/>
          <w:numId w:val="31"/>
        </w:numPr>
        <w:spacing w:line="244" w:lineRule="atLeast"/>
        <w:rPr>
          <w:color w:val="212121"/>
        </w:rPr>
      </w:pPr>
      <w:r>
        <w:rPr>
          <w:rStyle w:val="c1"/>
          <w:i/>
          <w:iCs/>
          <w:color w:val="212121"/>
        </w:rPr>
        <w:t xml:space="preserve"># can we say that new funds give better </w:t>
      </w:r>
      <w:proofErr w:type="gramStart"/>
      <w:r>
        <w:rPr>
          <w:rStyle w:val="c1"/>
          <w:i/>
          <w:iCs/>
          <w:color w:val="212121"/>
        </w:rPr>
        <w:t>returns ?</w:t>
      </w:r>
      <w:proofErr w:type="gramEnd"/>
    </w:p>
    <w:p w14:paraId="4779B545" w14:textId="0F0A9E54"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5EC505BB" wp14:editId="50B37133">
            <wp:extent cx="5943600" cy="3933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33190"/>
                    </a:xfrm>
                    <a:prstGeom prst="rect">
                      <a:avLst/>
                    </a:prstGeom>
                    <a:noFill/>
                    <a:ln>
                      <a:noFill/>
                    </a:ln>
                  </pic:spPr>
                </pic:pic>
              </a:graphicData>
            </a:graphic>
          </wp:inline>
        </w:drawing>
      </w:r>
    </w:p>
    <w:p w14:paraId="232BFCD9"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698FD012" w14:textId="77777777" w:rsidR="00247D78" w:rsidRPr="00247D78" w:rsidRDefault="00247D78" w:rsidP="00247D78">
      <w:pPr>
        <w:numPr>
          <w:ilvl w:val="0"/>
          <w:numId w:val="32"/>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 xml:space="preserve">It seems there is no dependency of returns on fund age. Though older funds have more data which we can </w:t>
      </w:r>
      <w:proofErr w:type="spellStart"/>
      <w:r w:rsidRPr="00247D78">
        <w:rPr>
          <w:rFonts w:ascii="var(--jp-content-font-family)" w:eastAsia="Times New Roman" w:hAnsi="var(--jp-content-font-family)" w:cs="Segoe UI"/>
          <w:color w:val="000000"/>
          <w:sz w:val="21"/>
          <w:szCs w:val="21"/>
        </w:rPr>
        <w:t>analyse</w:t>
      </w:r>
      <w:proofErr w:type="spellEnd"/>
      <w:r w:rsidRPr="00247D78">
        <w:rPr>
          <w:rFonts w:ascii="var(--jp-content-font-family)" w:eastAsia="Times New Roman" w:hAnsi="var(--jp-content-font-family)" w:cs="Segoe UI"/>
          <w:color w:val="000000"/>
          <w:sz w:val="21"/>
          <w:szCs w:val="21"/>
        </w:rPr>
        <w:t xml:space="preserve"> before investing.</w:t>
      </w:r>
    </w:p>
    <w:p w14:paraId="32C0D565" w14:textId="77777777" w:rsidR="00247D78" w:rsidRDefault="00247D78" w:rsidP="00247D78">
      <w:pPr>
        <w:pStyle w:val="Heading2"/>
        <w:shd w:val="clear" w:color="auto" w:fill="FFFFFF"/>
        <w:rPr>
          <w:rFonts w:ascii="Segoe UI" w:hAnsi="Segoe UI" w:cs="Segoe UI"/>
        </w:rPr>
      </w:pPr>
      <w:r>
        <w:rPr>
          <w:rFonts w:ascii="Segoe UI" w:hAnsi="Segoe UI" w:cs="Segoe UI"/>
        </w:rPr>
        <w:t>Analysis on risk level</w:t>
      </w:r>
    </w:p>
    <w:p w14:paraId="1CD2D57A" w14:textId="77777777" w:rsidR="00247D78" w:rsidRDefault="00247D78" w:rsidP="00247D78">
      <w:pPr>
        <w:pStyle w:val="HTMLPreformatted"/>
        <w:spacing w:line="244" w:lineRule="atLeast"/>
        <w:rPr>
          <w:color w:val="212121"/>
        </w:rPr>
      </w:pPr>
      <w:r>
        <w:rPr>
          <w:rStyle w:val="c1"/>
          <w:i/>
          <w:iCs/>
          <w:color w:val="212121"/>
        </w:rPr>
        <w:t xml:space="preserve"># </w:t>
      </w:r>
      <w:proofErr w:type="gramStart"/>
      <w:r>
        <w:rPr>
          <w:rStyle w:val="c1"/>
          <w:i/>
          <w:iCs/>
          <w:color w:val="212121"/>
        </w:rPr>
        <w:t>total</w:t>
      </w:r>
      <w:proofErr w:type="gramEnd"/>
      <w:r>
        <w:rPr>
          <w:rStyle w:val="c1"/>
          <w:i/>
          <w:iCs/>
          <w:color w:val="212121"/>
        </w:rPr>
        <w:t xml:space="preserve"> no of schemes in each risk level</w:t>
      </w:r>
    </w:p>
    <w:p w14:paraId="512887E8" w14:textId="42DC9242"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5C129D47" wp14:editId="3CB690C4">
            <wp:extent cx="5224145" cy="505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4145" cy="5054600"/>
                    </a:xfrm>
                    <a:prstGeom prst="rect">
                      <a:avLst/>
                    </a:prstGeom>
                    <a:noFill/>
                    <a:ln>
                      <a:noFill/>
                    </a:ln>
                  </pic:spPr>
                </pic:pic>
              </a:graphicData>
            </a:graphic>
          </wp:inline>
        </w:drawing>
      </w:r>
    </w:p>
    <w:p w14:paraId="1AF2A454"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6996E435" w14:textId="77777777" w:rsidR="00247D78" w:rsidRPr="00247D78" w:rsidRDefault="00247D78" w:rsidP="00247D78">
      <w:pPr>
        <w:numPr>
          <w:ilvl w:val="0"/>
          <w:numId w:val="33"/>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Most of the schemes have risk level Very High</w:t>
      </w:r>
    </w:p>
    <w:p w14:paraId="437205B2" w14:textId="77777777" w:rsidR="00247D78" w:rsidRDefault="00247D78" w:rsidP="00247D78">
      <w:pPr>
        <w:pStyle w:val="HTMLPreformatted"/>
        <w:numPr>
          <w:ilvl w:val="0"/>
          <w:numId w:val="33"/>
        </w:numPr>
        <w:spacing w:line="244" w:lineRule="atLeast"/>
        <w:rPr>
          <w:color w:val="212121"/>
        </w:rPr>
      </w:pPr>
      <w:r>
        <w:rPr>
          <w:rStyle w:val="c1"/>
          <w:i/>
          <w:iCs/>
          <w:color w:val="212121"/>
        </w:rPr>
        <w:t xml:space="preserve"># </w:t>
      </w:r>
      <w:proofErr w:type="spellStart"/>
      <w:proofErr w:type="gramStart"/>
      <w:r>
        <w:rPr>
          <w:rStyle w:val="c1"/>
          <w:i/>
          <w:iCs/>
          <w:color w:val="212121"/>
        </w:rPr>
        <w:t>amc</w:t>
      </w:r>
      <w:proofErr w:type="spellEnd"/>
      <w:proofErr w:type="gramEnd"/>
      <w:r>
        <w:rPr>
          <w:rStyle w:val="c1"/>
          <w:i/>
          <w:iCs/>
          <w:color w:val="212121"/>
        </w:rPr>
        <w:t xml:space="preserve"> and risk level</w:t>
      </w:r>
    </w:p>
    <w:p w14:paraId="2DBC2DF0" w14:textId="5547305A"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3061A9CF" wp14:editId="535093E9">
            <wp:extent cx="5943600" cy="3983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83990"/>
                    </a:xfrm>
                    <a:prstGeom prst="rect">
                      <a:avLst/>
                    </a:prstGeom>
                    <a:noFill/>
                    <a:ln>
                      <a:noFill/>
                    </a:ln>
                  </pic:spPr>
                </pic:pic>
              </a:graphicData>
            </a:graphic>
          </wp:inline>
        </w:drawing>
      </w:r>
    </w:p>
    <w:p w14:paraId="273B0B75"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Conclusion</w:t>
      </w:r>
    </w:p>
    <w:p w14:paraId="1F3354FB" w14:textId="77777777" w:rsidR="00247D78" w:rsidRPr="00247D78" w:rsidRDefault="00247D78" w:rsidP="00247D78">
      <w:pPr>
        <w:numPr>
          <w:ilvl w:val="0"/>
          <w:numId w:val="34"/>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Most of the AMCs have schemes with risk level 6(Very High).</w:t>
      </w:r>
    </w:p>
    <w:p w14:paraId="0F4FF3FC" w14:textId="77777777" w:rsidR="00247D78" w:rsidRPr="00247D78" w:rsidRDefault="00247D78" w:rsidP="00247D78">
      <w:pPr>
        <w:numPr>
          <w:ilvl w:val="0"/>
          <w:numId w:val="34"/>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 xml:space="preserve">Taurus, Shriram and L&amp;T have 100% in Very </w:t>
      </w:r>
      <w:proofErr w:type="gramStart"/>
      <w:r w:rsidRPr="00247D78">
        <w:rPr>
          <w:rFonts w:ascii="var(--jp-content-font-family)" w:eastAsia="Times New Roman" w:hAnsi="var(--jp-content-font-family)" w:cs="Segoe UI"/>
          <w:color w:val="000000"/>
          <w:sz w:val="21"/>
          <w:szCs w:val="21"/>
        </w:rPr>
        <w:t>High Risk</w:t>
      </w:r>
      <w:proofErr w:type="gramEnd"/>
      <w:r w:rsidRPr="00247D78">
        <w:rPr>
          <w:rFonts w:ascii="var(--jp-content-font-family)" w:eastAsia="Times New Roman" w:hAnsi="var(--jp-content-font-family)" w:cs="Segoe UI"/>
          <w:color w:val="000000"/>
          <w:sz w:val="21"/>
          <w:szCs w:val="21"/>
        </w:rPr>
        <w:t xml:space="preserve"> category.</w:t>
      </w:r>
    </w:p>
    <w:p w14:paraId="6E3021E1" w14:textId="77777777" w:rsidR="00247D78" w:rsidRDefault="00247D78" w:rsidP="00247D78">
      <w:pPr>
        <w:pStyle w:val="HTMLPreformatted"/>
        <w:numPr>
          <w:ilvl w:val="0"/>
          <w:numId w:val="34"/>
        </w:numPr>
        <w:spacing w:line="244" w:lineRule="atLeast"/>
        <w:rPr>
          <w:color w:val="212121"/>
        </w:rPr>
      </w:pPr>
      <w:r>
        <w:rPr>
          <w:rStyle w:val="c1"/>
          <w:i/>
          <w:iCs/>
          <w:color w:val="212121"/>
        </w:rPr>
        <w:t xml:space="preserve"># </w:t>
      </w:r>
      <w:proofErr w:type="gramStart"/>
      <w:r>
        <w:rPr>
          <w:rStyle w:val="c1"/>
          <w:i/>
          <w:iCs/>
          <w:color w:val="212121"/>
        </w:rPr>
        <w:t>category</w:t>
      </w:r>
      <w:proofErr w:type="gramEnd"/>
      <w:r>
        <w:rPr>
          <w:rStyle w:val="c1"/>
          <w:i/>
          <w:iCs/>
          <w:color w:val="212121"/>
        </w:rPr>
        <w:t xml:space="preserve"> and risk level</w:t>
      </w:r>
    </w:p>
    <w:p w14:paraId="03F0E41B" w14:textId="0012EC73" w:rsidR="00247D78" w:rsidRPr="00247D78" w:rsidRDefault="00247D78" w:rsidP="00247D78">
      <w:pPr>
        <w:spacing w:after="0" w:line="240" w:lineRule="auto"/>
        <w:rPr>
          <w:rFonts w:ascii="Segoe UI" w:eastAsia="Times New Roman" w:hAnsi="Segoe UI" w:cs="Segoe UI"/>
          <w:color w:val="000000"/>
          <w:sz w:val="21"/>
          <w:szCs w:val="21"/>
        </w:rPr>
      </w:pPr>
      <w:r w:rsidRPr="00247D78">
        <w:rPr>
          <w:noProof/>
        </w:rPr>
        <w:drawing>
          <wp:inline distT="0" distB="0" distL="0" distR="0" wp14:anchorId="1FE088E8" wp14:editId="7CE53443">
            <wp:extent cx="5867400" cy="505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7400" cy="5054600"/>
                    </a:xfrm>
                    <a:prstGeom prst="rect">
                      <a:avLst/>
                    </a:prstGeom>
                    <a:noFill/>
                    <a:ln>
                      <a:noFill/>
                    </a:ln>
                  </pic:spPr>
                </pic:pic>
              </a:graphicData>
            </a:graphic>
          </wp:inline>
        </w:drawing>
      </w:r>
    </w:p>
    <w:p w14:paraId="4B6B9FA6" w14:textId="77777777" w:rsidR="00247D78" w:rsidRPr="00247D78" w:rsidRDefault="00247D78" w:rsidP="00247D78">
      <w:pPr>
        <w:spacing w:after="240"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Findings</w:t>
      </w:r>
    </w:p>
    <w:p w14:paraId="7AD873D9" w14:textId="77777777" w:rsidR="00247D78" w:rsidRPr="00247D78" w:rsidRDefault="00247D78" w:rsidP="00247D78">
      <w:pPr>
        <w:numPr>
          <w:ilvl w:val="0"/>
          <w:numId w:val="35"/>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Low, Moderate and Moderately Low are dominated by Debt Funds</w:t>
      </w:r>
    </w:p>
    <w:p w14:paraId="5CE15626" w14:textId="77777777" w:rsidR="00247D78" w:rsidRPr="00247D78" w:rsidRDefault="00247D78" w:rsidP="00247D78">
      <w:pPr>
        <w:numPr>
          <w:ilvl w:val="0"/>
          <w:numId w:val="35"/>
        </w:numPr>
        <w:spacing w:before="100" w:beforeAutospacing="1" w:after="100" w:afterAutospacing="1" w:line="240" w:lineRule="auto"/>
        <w:rPr>
          <w:rFonts w:ascii="var(--jp-content-font-family)" w:eastAsia="Times New Roman" w:hAnsi="var(--jp-content-font-family)" w:cs="Segoe UI"/>
          <w:color w:val="000000"/>
          <w:sz w:val="21"/>
          <w:szCs w:val="21"/>
        </w:rPr>
      </w:pPr>
      <w:r w:rsidRPr="00247D78">
        <w:rPr>
          <w:rFonts w:ascii="var(--jp-content-font-family)" w:eastAsia="Times New Roman" w:hAnsi="var(--jp-content-font-family)" w:cs="Segoe UI"/>
          <w:color w:val="000000"/>
          <w:sz w:val="21"/>
          <w:szCs w:val="21"/>
        </w:rPr>
        <w:t>Moderately High, High and very High are dominated by Equity Funds</w:t>
      </w:r>
    </w:p>
    <w:p w14:paraId="67928A94" w14:textId="77777777" w:rsidR="00247D78" w:rsidRDefault="00247D78" w:rsidP="00247D78">
      <w:pPr>
        <w:pStyle w:val="HTMLPreformatted"/>
        <w:numPr>
          <w:ilvl w:val="0"/>
          <w:numId w:val="35"/>
        </w:numPr>
        <w:spacing w:line="244" w:lineRule="atLeast"/>
        <w:rPr>
          <w:color w:val="212121"/>
        </w:rPr>
      </w:pPr>
      <w:r>
        <w:rPr>
          <w:rStyle w:val="c1"/>
          <w:i/>
          <w:iCs/>
          <w:color w:val="212121"/>
        </w:rPr>
        <w:t xml:space="preserve"># </w:t>
      </w:r>
      <w:proofErr w:type="gramStart"/>
      <w:r>
        <w:rPr>
          <w:rStyle w:val="c1"/>
          <w:i/>
          <w:iCs/>
          <w:color w:val="212121"/>
        </w:rPr>
        <w:t>rating</w:t>
      </w:r>
      <w:proofErr w:type="gramEnd"/>
      <w:r>
        <w:rPr>
          <w:rStyle w:val="c1"/>
          <w:i/>
          <w:iCs/>
          <w:color w:val="212121"/>
        </w:rPr>
        <w:t xml:space="preserve"> and risk level</w:t>
      </w:r>
    </w:p>
    <w:p w14:paraId="0081FFD5" w14:textId="7C1E41F3"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535F0CFC" wp14:editId="23AB4261">
            <wp:extent cx="4893945" cy="50546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3945" cy="5054600"/>
                    </a:xfrm>
                    <a:prstGeom prst="rect">
                      <a:avLst/>
                    </a:prstGeom>
                    <a:noFill/>
                    <a:ln>
                      <a:noFill/>
                    </a:ln>
                  </pic:spPr>
                </pic:pic>
              </a:graphicData>
            </a:graphic>
          </wp:inline>
        </w:drawing>
      </w:r>
    </w:p>
    <w:p w14:paraId="16405184"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w:t>
      </w:r>
    </w:p>
    <w:p w14:paraId="3C840534" w14:textId="77777777" w:rsidR="00A3459D" w:rsidRPr="00A3459D" w:rsidRDefault="00A3459D" w:rsidP="00A3459D">
      <w:pPr>
        <w:numPr>
          <w:ilvl w:val="0"/>
          <w:numId w:val="36"/>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0 rating funds have major concentration of Very </w:t>
      </w:r>
      <w:proofErr w:type="gramStart"/>
      <w:r w:rsidRPr="00A3459D">
        <w:rPr>
          <w:rFonts w:ascii="var(--jp-content-font-family)" w:eastAsia="Times New Roman" w:hAnsi="var(--jp-content-font-family)" w:cs="Segoe UI"/>
          <w:color w:val="000000"/>
          <w:sz w:val="21"/>
          <w:szCs w:val="21"/>
        </w:rPr>
        <w:t>High risk</w:t>
      </w:r>
      <w:proofErr w:type="gramEnd"/>
      <w:r w:rsidRPr="00A3459D">
        <w:rPr>
          <w:rFonts w:ascii="var(--jp-content-font-family)" w:eastAsia="Times New Roman" w:hAnsi="var(--jp-content-font-family)" w:cs="Segoe UI"/>
          <w:color w:val="000000"/>
          <w:sz w:val="21"/>
          <w:szCs w:val="21"/>
        </w:rPr>
        <w:t xml:space="preserve"> funds.</w:t>
      </w:r>
    </w:p>
    <w:p w14:paraId="3B712C37" w14:textId="44719A0F"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5C86D39E" wp14:editId="2D983D3A">
            <wp:extent cx="4843145" cy="505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3145" cy="5054600"/>
                    </a:xfrm>
                    <a:prstGeom prst="rect">
                      <a:avLst/>
                    </a:prstGeom>
                    <a:noFill/>
                    <a:ln>
                      <a:noFill/>
                    </a:ln>
                  </pic:spPr>
                </pic:pic>
              </a:graphicData>
            </a:graphic>
          </wp:inline>
        </w:drawing>
      </w:r>
    </w:p>
    <w:p w14:paraId="7FBA0F52"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w:t>
      </w:r>
    </w:p>
    <w:p w14:paraId="1FEAB8B9" w14:textId="77777777" w:rsidR="00A3459D" w:rsidRPr="00A3459D" w:rsidRDefault="00A3459D" w:rsidP="00A3459D">
      <w:pPr>
        <w:numPr>
          <w:ilvl w:val="0"/>
          <w:numId w:val="37"/>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0 rating funds has high return as in the above cell you can see most 0 rated funds are in equity.</w:t>
      </w:r>
    </w:p>
    <w:p w14:paraId="0ABD5578" w14:textId="77777777" w:rsidR="00A3459D" w:rsidRPr="00A3459D" w:rsidRDefault="00A3459D" w:rsidP="00A3459D">
      <w:pPr>
        <w:numPr>
          <w:ilvl w:val="0"/>
          <w:numId w:val="37"/>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For risk level 5 and 6 as high rated fund should be chosen as returns are 13.4% and 15.4% respectively.</w:t>
      </w:r>
    </w:p>
    <w:p w14:paraId="5728D1B6" w14:textId="77777777" w:rsidR="00A3459D" w:rsidRDefault="00A3459D" w:rsidP="00A3459D">
      <w:pPr>
        <w:pStyle w:val="HTMLPreformatted"/>
        <w:numPr>
          <w:ilvl w:val="0"/>
          <w:numId w:val="37"/>
        </w:numPr>
        <w:spacing w:line="244" w:lineRule="atLeast"/>
        <w:rPr>
          <w:color w:val="212121"/>
        </w:rPr>
      </w:pPr>
      <w:r>
        <w:rPr>
          <w:rStyle w:val="c1"/>
          <w:i/>
          <w:iCs/>
          <w:color w:val="212121"/>
        </w:rPr>
        <w:t xml:space="preserve"># high risk level means high </w:t>
      </w:r>
      <w:proofErr w:type="gramStart"/>
      <w:r>
        <w:rPr>
          <w:rStyle w:val="c1"/>
          <w:i/>
          <w:iCs/>
          <w:color w:val="212121"/>
        </w:rPr>
        <w:t>returns ??</w:t>
      </w:r>
      <w:proofErr w:type="gramEnd"/>
    </w:p>
    <w:p w14:paraId="233FD798" w14:textId="12BE25F0"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219D1BCA" wp14:editId="304CF0C9">
            <wp:extent cx="5943600" cy="29483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33EB96F"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w:t>
      </w:r>
    </w:p>
    <w:p w14:paraId="785CC1A5" w14:textId="77777777" w:rsidR="00A3459D" w:rsidRPr="00A3459D" w:rsidRDefault="00A3459D" w:rsidP="00A3459D">
      <w:pPr>
        <w:numPr>
          <w:ilvl w:val="0"/>
          <w:numId w:val="38"/>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In 3 and 5 years returns have a positive relation with risk level.</w:t>
      </w:r>
    </w:p>
    <w:p w14:paraId="197DCD7B" w14:textId="77777777" w:rsidR="00A3459D" w:rsidRPr="00A3459D" w:rsidRDefault="00A3459D" w:rsidP="00A3459D">
      <w:pPr>
        <w:numPr>
          <w:ilvl w:val="0"/>
          <w:numId w:val="38"/>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It clearly shows that high risk funds should be held for longer time to get more returns.</w:t>
      </w:r>
    </w:p>
    <w:p w14:paraId="5314CBE8" w14:textId="77777777" w:rsidR="00A3459D" w:rsidRDefault="00A3459D" w:rsidP="00A3459D">
      <w:pPr>
        <w:pStyle w:val="Heading2"/>
        <w:shd w:val="clear" w:color="auto" w:fill="FFFFFF"/>
        <w:rPr>
          <w:rFonts w:ascii="Segoe UI" w:hAnsi="Segoe UI" w:cs="Segoe UI"/>
        </w:rPr>
      </w:pPr>
      <w:r>
        <w:rPr>
          <w:rFonts w:ascii="Segoe UI" w:hAnsi="Segoe UI" w:cs="Segoe UI"/>
        </w:rPr>
        <w:t>Analysis on AMC</w:t>
      </w:r>
    </w:p>
    <w:p w14:paraId="5D7A0B2F"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distribution</w:t>
      </w:r>
      <w:proofErr w:type="gramEnd"/>
      <w:r>
        <w:rPr>
          <w:rStyle w:val="c1"/>
          <w:i/>
          <w:iCs/>
          <w:color w:val="212121"/>
        </w:rPr>
        <w:t xml:space="preserve"> of </w:t>
      </w:r>
      <w:proofErr w:type="spellStart"/>
      <w:r>
        <w:rPr>
          <w:rStyle w:val="c1"/>
          <w:i/>
          <w:iCs/>
          <w:color w:val="212121"/>
        </w:rPr>
        <w:t>amc</w:t>
      </w:r>
      <w:proofErr w:type="spellEnd"/>
    </w:p>
    <w:p w14:paraId="4AA100F8" w14:textId="30978848"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45EDB0B6" wp14:editId="39D16189">
            <wp:extent cx="5943600" cy="394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DAF158B" w14:textId="77777777" w:rsidR="00A3459D" w:rsidRPr="00A3459D" w:rsidRDefault="00A3459D" w:rsidP="00A3459D">
      <w:pPr>
        <w:spacing w:after="12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ICICI has around 57 schemes running</w:t>
      </w:r>
    </w:p>
    <w:p w14:paraId="27DFA3B9"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avg</w:t>
      </w:r>
      <w:proofErr w:type="gramEnd"/>
      <w:r>
        <w:rPr>
          <w:rStyle w:val="c1"/>
          <w:i/>
          <w:iCs/>
          <w:color w:val="212121"/>
        </w:rPr>
        <w:t xml:space="preserve"> rating of </w:t>
      </w:r>
      <w:proofErr w:type="spellStart"/>
      <w:r>
        <w:rPr>
          <w:rStyle w:val="c1"/>
          <w:i/>
          <w:iCs/>
          <w:color w:val="212121"/>
        </w:rPr>
        <w:t>amc</w:t>
      </w:r>
      <w:proofErr w:type="spellEnd"/>
      <w:r>
        <w:rPr>
          <w:rStyle w:val="c1"/>
          <w:i/>
          <w:iCs/>
          <w:color w:val="212121"/>
        </w:rPr>
        <w:t xml:space="preserve"> funds</w:t>
      </w:r>
    </w:p>
    <w:p w14:paraId="29DDE8E5" w14:textId="6ADECA43" w:rsidR="00A3459D" w:rsidRPr="00A3459D" w:rsidRDefault="00A3459D" w:rsidP="00A3459D">
      <w:pPr>
        <w:spacing w:after="0" w:line="240" w:lineRule="auto"/>
        <w:rPr>
          <w:rFonts w:ascii="Segoe UI" w:eastAsia="Times New Roman" w:hAnsi="Segoe UI" w:cs="Segoe UI"/>
          <w:color w:val="000000"/>
          <w:sz w:val="21"/>
          <w:szCs w:val="21"/>
        </w:rPr>
      </w:pPr>
      <w:r w:rsidRPr="00A3459D">
        <w:rPr>
          <w:b/>
          <w:bCs/>
          <w:noProof/>
        </w:rPr>
        <w:drawing>
          <wp:inline distT="0" distB="0" distL="0" distR="0" wp14:anchorId="17C634A2" wp14:editId="22C140C7">
            <wp:extent cx="5943600" cy="3943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13C6774" w14:textId="77777777" w:rsidR="00A3459D" w:rsidRPr="00A3459D" w:rsidRDefault="00A3459D" w:rsidP="00A3459D">
      <w:pPr>
        <w:spacing w:after="12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 Quant Mutual Funds have the highest rating.</w:t>
      </w:r>
    </w:p>
    <w:p w14:paraId="25DEEE3A" w14:textId="77777777" w:rsidR="00A3459D" w:rsidRDefault="00A3459D" w:rsidP="00A3459D">
      <w:pPr>
        <w:pStyle w:val="HTMLPreformatted"/>
        <w:spacing w:line="244" w:lineRule="atLeast"/>
        <w:rPr>
          <w:color w:val="212121"/>
        </w:rPr>
      </w:pPr>
      <w:r>
        <w:rPr>
          <w:rStyle w:val="c1"/>
          <w:i/>
          <w:iCs/>
          <w:color w:val="212121"/>
        </w:rPr>
        <w:t xml:space="preserve"># </w:t>
      </w:r>
      <w:proofErr w:type="spellStart"/>
      <w:proofErr w:type="gramStart"/>
      <w:r>
        <w:rPr>
          <w:rStyle w:val="c1"/>
          <w:i/>
          <w:iCs/>
          <w:color w:val="212121"/>
        </w:rPr>
        <w:t>amc</w:t>
      </w:r>
      <w:proofErr w:type="spellEnd"/>
      <w:proofErr w:type="gramEnd"/>
      <w:r>
        <w:rPr>
          <w:rStyle w:val="c1"/>
          <w:i/>
          <w:iCs/>
          <w:color w:val="212121"/>
        </w:rPr>
        <w:t xml:space="preserve"> name vs category</w:t>
      </w:r>
    </w:p>
    <w:p w14:paraId="073B5556" w14:textId="18785014" w:rsidR="00A3459D" w:rsidRPr="00A3459D" w:rsidRDefault="00A3459D" w:rsidP="00A3459D">
      <w:pPr>
        <w:spacing w:after="0" w:line="240" w:lineRule="auto"/>
        <w:rPr>
          <w:rFonts w:ascii="Segoe UI" w:eastAsia="Times New Roman" w:hAnsi="Segoe UI" w:cs="Segoe UI"/>
          <w:color w:val="000000"/>
          <w:sz w:val="21"/>
          <w:szCs w:val="21"/>
        </w:rPr>
      </w:pPr>
      <w:r w:rsidRPr="00A3459D">
        <w:rPr>
          <w:b/>
          <w:bCs/>
          <w:noProof/>
        </w:rPr>
        <w:drawing>
          <wp:inline distT="0" distB="0" distL="0" distR="0" wp14:anchorId="59F0D57F" wp14:editId="55C59880">
            <wp:extent cx="5943600" cy="4151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51630"/>
                    </a:xfrm>
                    <a:prstGeom prst="rect">
                      <a:avLst/>
                    </a:prstGeom>
                    <a:noFill/>
                    <a:ln>
                      <a:noFill/>
                    </a:ln>
                  </pic:spPr>
                </pic:pic>
              </a:graphicData>
            </a:graphic>
          </wp:inline>
        </w:drawing>
      </w:r>
    </w:p>
    <w:p w14:paraId="0A4582D0"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w:t>
      </w:r>
    </w:p>
    <w:p w14:paraId="27B80C61" w14:textId="77777777" w:rsidR="00A3459D" w:rsidRPr="00A3459D" w:rsidRDefault="00A3459D" w:rsidP="00A3459D">
      <w:pPr>
        <w:numPr>
          <w:ilvl w:val="0"/>
          <w:numId w:val="39"/>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the AMC have funds in Debt and Equity category.</w:t>
      </w:r>
    </w:p>
    <w:p w14:paraId="0CBA8CE5" w14:textId="4599FC68" w:rsidR="00A3459D" w:rsidRPr="00A3459D" w:rsidRDefault="00A3459D" w:rsidP="00A3459D">
      <w:pPr>
        <w:spacing w:after="0" w:line="240" w:lineRule="auto"/>
        <w:rPr>
          <w:rFonts w:ascii="Segoe UI" w:eastAsia="Times New Roman" w:hAnsi="Segoe UI" w:cs="Segoe UI"/>
          <w:color w:val="000000"/>
          <w:sz w:val="21"/>
          <w:szCs w:val="21"/>
        </w:rPr>
      </w:pPr>
      <w:r w:rsidRPr="00A3459D">
        <w:rPr>
          <w:b/>
          <w:bCs/>
          <w:noProof/>
        </w:rPr>
        <w:drawing>
          <wp:inline distT="0" distB="0" distL="0" distR="0" wp14:anchorId="6C18C13F" wp14:editId="5C4E5EDC">
            <wp:extent cx="5943600" cy="41706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6BBBDC2B"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20FA598E" w14:textId="77777777" w:rsidR="00A3459D" w:rsidRPr="00A3459D" w:rsidRDefault="00A3459D" w:rsidP="00A3459D">
      <w:pPr>
        <w:numPr>
          <w:ilvl w:val="0"/>
          <w:numId w:val="4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Highest return of 13% in debt category is given by Navi Mutual Fund. (Though there was 1 debt fund by Navi)</w:t>
      </w:r>
    </w:p>
    <w:p w14:paraId="3F4A60D9" w14:textId="77777777" w:rsidR="00A3459D" w:rsidRPr="00A3459D" w:rsidRDefault="00A3459D" w:rsidP="00A3459D">
      <w:pPr>
        <w:numPr>
          <w:ilvl w:val="0"/>
          <w:numId w:val="4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Highest return of 19% in Equity category is given by Quant Mutual Fund.</w:t>
      </w:r>
    </w:p>
    <w:p w14:paraId="23722A84" w14:textId="77777777" w:rsidR="00A3459D" w:rsidRPr="00A3459D" w:rsidRDefault="00A3459D" w:rsidP="00A3459D">
      <w:pPr>
        <w:numPr>
          <w:ilvl w:val="0"/>
          <w:numId w:val="4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Highest Return of 20% in Hybrid category is given by Quant Mutual Fund.</w:t>
      </w:r>
    </w:p>
    <w:p w14:paraId="4336C5AD" w14:textId="77777777" w:rsidR="00A3459D" w:rsidRDefault="00A3459D" w:rsidP="00A3459D">
      <w:pPr>
        <w:pStyle w:val="HTMLPreformatted"/>
        <w:numPr>
          <w:ilvl w:val="0"/>
          <w:numId w:val="40"/>
        </w:numPr>
        <w:spacing w:line="244" w:lineRule="atLeast"/>
        <w:rPr>
          <w:color w:val="212121"/>
        </w:rPr>
      </w:pPr>
      <w:r>
        <w:rPr>
          <w:rStyle w:val="c1"/>
          <w:i/>
          <w:iCs/>
          <w:color w:val="212121"/>
        </w:rPr>
        <w:t xml:space="preserve"># </w:t>
      </w:r>
      <w:proofErr w:type="spellStart"/>
      <w:proofErr w:type="gramStart"/>
      <w:r>
        <w:rPr>
          <w:rStyle w:val="c1"/>
          <w:i/>
          <w:iCs/>
          <w:color w:val="212121"/>
        </w:rPr>
        <w:t>amc</w:t>
      </w:r>
      <w:proofErr w:type="spellEnd"/>
      <w:proofErr w:type="gramEnd"/>
      <w:r>
        <w:rPr>
          <w:rStyle w:val="c1"/>
          <w:i/>
          <w:iCs/>
          <w:color w:val="212121"/>
        </w:rPr>
        <w:t xml:space="preserve"> name vs sub-category</w:t>
      </w:r>
    </w:p>
    <w:p w14:paraId="60F6E7AA" w14:textId="37012ADE" w:rsidR="00A3459D" w:rsidRPr="00A3459D" w:rsidRDefault="00A3459D" w:rsidP="00A3459D">
      <w:pPr>
        <w:spacing w:after="0" w:line="240" w:lineRule="auto"/>
        <w:rPr>
          <w:rFonts w:ascii="Segoe UI" w:eastAsia="Times New Roman" w:hAnsi="Segoe UI" w:cs="Segoe UI"/>
          <w:color w:val="000000"/>
          <w:sz w:val="21"/>
          <w:szCs w:val="21"/>
        </w:rPr>
      </w:pPr>
      <w:r w:rsidRPr="00A3459D">
        <w:rPr>
          <w:b/>
          <w:bCs/>
          <w:noProof/>
        </w:rPr>
        <w:drawing>
          <wp:inline distT="0" distB="0" distL="0" distR="0" wp14:anchorId="45797E81" wp14:editId="25BF4D32">
            <wp:extent cx="5943600" cy="6330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330950"/>
                    </a:xfrm>
                    <a:prstGeom prst="rect">
                      <a:avLst/>
                    </a:prstGeom>
                    <a:noFill/>
                    <a:ln>
                      <a:noFill/>
                    </a:ln>
                  </pic:spPr>
                </pic:pic>
              </a:graphicData>
            </a:graphic>
          </wp:inline>
        </w:drawing>
      </w:r>
    </w:p>
    <w:p w14:paraId="7B224590"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6CD39939" w14:textId="77777777" w:rsidR="00A3459D" w:rsidRPr="00A3459D" w:rsidRDefault="00A3459D" w:rsidP="00A3459D">
      <w:pPr>
        <w:numPr>
          <w:ilvl w:val="0"/>
          <w:numId w:val="41"/>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schemes are opened in Sectoral/Thematic sub category.</w:t>
      </w:r>
    </w:p>
    <w:p w14:paraId="0F41C457" w14:textId="64ECEE38" w:rsidR="00A3459D" w:rsidRPr="00A3459D" w:rsidRDefault="00A3459D" w:rsidP="00A3459D">
      <w:pPr>
        <w:pStyle w:val="ListParagraph"/>
        <w:numPr>
          <w:ilvl w:val="0"/>
          <w:numId w:val="41"/>
        </w:numPr>
        <w:spacing w:before="75" w:after="0" w:line="240" w:lineRule="auto"/>
        <w:rPr>
          <w:rFonts w:ascii="Segoe UI" w:eastAsia="Times New Roman" w:hAnsi="Segoe UI" w:cs="Segoe UI"/>
          <w:color w:val="000000"/>
          <w:sz w:val="21"/>
          <w:szCs w:val="21"/>
        </w:rPr>
      </w:pPr>
      <w:r w:rsidRPr="00A3459D">
        <w:rPr>
          <w:noProof/>
        </w:rPr>
        <w:drawing>
          <wp:inline distT="0" distB="0" distL="0" distR="0" wp14:anchorId="20379452" wp14:editId="7FC2881E">
            <wp:extent cx="5943600" cy="5548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48630"/>
                    </a:xfrm>
                    <a:prstGeom prst="rect">
                      <a:avLst/>
                    </a:prstGeom>
                    <a:noFill/>
                    <a:ln>
                      <a:noFill/>
                    </a:ln>
                  </pic:spPr>
                </pic:pic>
              </a:graphicData>
            </a:graphic>
          </wp:inline>
        </w:drawing>
      </w:r>
    </w:p>
    <w:p w14:paraId="6915FA12" w14:textId="77777777" w:rsidR="00A3459D" w:rsidRPr="00A3459D" w:rsidRDefault="00A3459D" w:rsidP="00A3459D">
      <w:pPr>
        <w:pStyle w:val="ListParagraph"/>
        <w:numPr>
          <w:ilvl w:val="0"/>
          <w:numId w:val="41"/>
        </w:numPr>
        <w:spacing w:after="12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 Quant Mutual Funds have performed very well across different Sub categories.</w:t>
      </w:r>
    </w:p>
    <w:p w14:paraId="697F69E5" w14:textId="77777777" w:rsidR="00A3459D" w:rsidRDefault="00A3459D" w:rsidP="00A3459D">
      <w:pPr>
        <w:pStyle w:val="Heading2"/>
        <w:shd w:val="clear" w:color="auto" w:fill="FFFFFF"/>
        <w:rPr>
          <w:rFonts w:ascii="Segoe UI" w:hAnsi="Segoe UI" w:cs="Segoe UI"/>
        </w:rPr>
      </w:pPr>
      <w:r>
        <w:rPr>
          <w:rFonts w:ascii="Segoe UI" w:hAnsi="Segoe UI" w:cs="Segoe UI"/>
        </w:rPr>
        <w:t>Analysis of Rating</w:t>
      </w:r>
    </w:p>
    <w:p w14:paraId="3A209522" w14:textId="1C14C834" w:rsidR="00C80F75" w:rsidRDefault="00A3459D">
      <w:r>
        <w:rPr>
          <w:noProof/>
        </w:rPr>
        <w:drawing>
          <wp:inline distT="0" distB="0" distL="0" distR="0" wp14:anchorId="5FC0A8EF" wp14:editId="73C1A7D6">
            <wp:extent cx="5046345" cy="39116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6345" cy="3911600"/>
                    </a:xfrm>
                    <a:prstGeom prst="rect">
                      <a:avLst/>
                    </a:prstGeom>
                    <a:noFill/>
                    <a:ln>
                      <a:noFill/>
                    </a:ln>
                  </pic:spPr>
                </pic:pic>
              </a:graphicData>
            </a:graphic>
          </wp:inline>
        </w:drawing>
      </w:r>
    </w:p>
    <w:p w14:paraId="212126F8" w14:textId="77777777" w:rsidR="00A3459D" w:rsidRDefault="00A3459D" w:rsidP="00A3459D">
      <w:pPr>
        <w:pStyle w:val="HTMLPreformatted"/>
        <w:spacing w:line="244" w:lineRule="atLeast"/>
        <w:rPr>
          <w:color w:val="212121"/>
        </w:rPr>
      </w:pPr>
      <w:r>
        <w:rPr>
          <w:rStyle w:val="c1"/>
          <w:i/>
          <w:iCs/>
          <w:color w:val="212121"/>
        </w:rPr>
        <w:t xml:space="preserve"># does returns vary because of </w:t>
      </w:r>
      <w:proofErr w:type="gramStart"/>
      <w:r>
        <w:rPr>
          <w:rStyle w:val="c1"/>
          <w:i/>
          <w:iCs/>
          <w:color w:val="212121"/>
        </w:rPr>
        <w:t>ratings ??</w:t>
      </w:r>
      <w:proofErr w:type="gramEnd"/>
    </w:p>
    <w:p w14:paraId="47EC8359" w14:textId="07646BB8"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64C07F9C" wp14:editId="7F9B6451">
            <wp:extent cx="5943600" cy="29483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5777DAF3"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w:t>
      </w:r>
    </w:p>
    <w:p w14:paraId="2C179284" w14:textId="77777777" w:rsidR="00A3459D" w:rsidRPr="00A3459D" w:rsidRDefault="00A3459D" w:rsidP="00A3459D">
      <w:pPr>
        <w:numPr>
          <w:ilvl w:val="0"/>
          <w:numId w:val="42"/>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Except for 0 rating there is direct correlation in returns. As only in 0 rating, Equity funds are more than Debt funds</w:t>
      </w:r>
    </w:p>
    <w:p w14:paraId="1F5C9D8F" w14:textId="77777777" w:rsidR="00A3459D" w:rsidRPr="00A3459D" w:rsidRDefault="00A3459D" w:rsidP="00A3459D">
      <w:pPr>
        <w:numPr>
          <w:ilvl w:val="0"/>
          <w:numId w:val="42"/>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Leaving 0 rating category, we can say that higher the rating higher returns.</w:t>
      </w:r>
    </w:p>
    <w:p w14:paraId="1C4C2B24" w14:textId="77777777" w:rsidR="00A3459D" w:rsidRDefault="00A3459D" w:rsidP="00A3459D">
      <w:pPr>
        <w:pStyle w:val="HTMLPreformatted"/>
        <w:numPr>
          <w:ilvl w:val="0"/>
          <w:numId w:val="42"/>
        </w:numPr>
        <w:spacing w:line="244" w:lineRule="atLeast"/>
        <w:rPr>
          <w:color w:val="212121"/>
        </w:rPr>
      </w:pPr>
      <w:r>
        <w:rPr>
          <w:rStyle w:val="c1"/>
          <w:i/>
          <w:iCs/>
          <w:color w:val="212121"/>
        </w:rPr>
        <w:t xml:space="preserve"># </w:t>
      </w:r>
      <w:proofErr w:type="spellStart"/>
      <w:proofErr w:type="gramStart"/>
      <w:r>
        <w:rPr>
          <w:rStyle w:val="c1"/>
          <w:i/>
          <w:iCs/>
          <w:color w:val="212121"/>
        </w:rPr>
        <w:t>lets</w:t>
      </w:r>
      <w:proofErr w:type="spellEnd"/>
      <w:proofErr w:type="gramEnd"/>
      <w:r>
        <w:rPr>
          <w:rStyle w:val="c1"/>
          <w:i/>
          <w:iCs/>
          <w:color w:val="212121"/>
        </w:rPr>
        <w:t xml:space="preserve"> check why 0 rating is giving higher returns</w:t>
      </w:r>
    </w:p>
    <w:p w14:paraId="61E7FCA4" w14:textId="26256795"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1BA69D29" wp14:editId="114BDB36">
            <wp:extent cx="4893945" cy="49358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3945" cy="4935855"/>
                    </a:xfrm>
                    <a:prstGeom prst="rect">
                      <a:avLst/>
                    </a:prstGeom>
                    <a:noFill/>
                    <a:ln>
                      <a:noFill/>
                    </a:ln>
                  </pic:spPr>
                </pic:pic>
              </a:graphicData>
            </a:graphic>
          </wp:inline>
        </w:drawing>
      </w:r>
    </w:p>
    <w:p w14:paraId="1BD41C1D"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334733AB" w14:textId="77777777" w:rsidR="00A3459D" w:rsidRPr="00A3459D" w:rsidRDefault="00A3459D" w:rsidP="00A3459D">
      <w:pPr>
        <w:numPr>
          <w:ilvl w:val="0"/>
          <w:numId w:val="43"/>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Equity constitutes 72% in 0 rating</w:t>
      </w:r>
    </w:p>
    <w:p w14:paraId="4D95E443" w14:textId="77777777" w:rsidR="00A3459D" w:rsidRPr="00A3459D" w:rsidRDefault="00A3459D" w:rsidP="00A3459D">
      <w:pPr>
        <w:numPr>
          <w:ilvl w:val="0"/>
          <w:numId w:val="43"/>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Other ratings </w:t>
      </w:r>
      <w:proofErr w:type="gramStart"/>
      <w:r w:rsidRPr="00A3459D">
        <w:rPr>
          <w:rFonts w:ascii="var(--jp-content-font-family)" w:eastAsia="Times New Roman" w:hAnsi="var(--jp-content-font-family)" w:cs="Segoe UI"/>
          <w:color w:val="000000"/>
          <w:sz w:val="21"/>
          <w:szCs w:val="21"/>
        </w:rPr>
        <w:t>has</w:t>
      </w:r>
      <w:proofErr w:type="gramEnd"/>
      <w:r w:rsidRPr="00A3459D">
        <w:rPr>
          <w:rFonts w:ascii="var(--jp-content-font-family)" w:eastAsia="Times New Roman" w:hAnsi="var(--jp-content-font-family)" w:cs="Segoe UI"/>
          <w:color w:val="000000"/>
          <w:sz w:val="21"/>
          <w:szCs w:val="21"/>
        </w:rPr>
        <w:t xml:space="preserve"> somewhat equal distribution.</w:t>
      </w:r>
    </w:p>
    <w:p w14:paraId="4FA532A4" w14:textId="115542E4"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38A93D66" wp14:editId="244F4D4D">
            <wp:extent cx="5943600" cy="4822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22825"/>
                    </a:xfrm>
                    <a:prstGeom prst="rect">
                      <a:avLst/>
                    </a:prstGeom>
                    <a:noFill/>
                    <a:ln>
                      <a:noFill/>
                    </a:ln>
                  </pic:spPr>
                </pic:pic>
              </a:graphicData>
            </a:graphic>
          </wp:inline>
        </w:drawing>
      </w:r>
    </w:p>
    <w:p w14:paraId="0F94AD73"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55CECF85" w14:textId="77777777" w:rsidR="00A3459D" w:rsidRPr="00A3459D" w:rsidRDefault="00A3459D" w:rsidP="00A3459D">
      <w:pPr>
        <w:numPr>
          <w:ilvl w:val="0"/>
          <w:numId w:val="44"/>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Leaving 0 rating category, we can say that higher the rating higher returns.</w:t>
      </w:r>
    </w:p>
    <w:p w14:paraId="64512D55" w14:textId="04B37F9F" w:rsidR="00A3459D" w:rsidRDefault="00A3459D">
      <w:r>
        <w:rPr>
          <w:noProof/>
        </w:rPr>
        <w:drawing>
          <wp:inline distT="0" distB="0" distL="0" distR="0" wp14:anchorId="45C5C9BF" wp14:editId="4601E2E8">
            <wp:extent cx="5181600" cy="414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4140200"/>
                    </a:xfrm>
                    <a:prstGeom prst="rect">
                      <a:avLst/>
                    </a:prstGeom>
                    <a:noFill/>
                    <a:ln>
                      <a:noFill/>
                    </a:ln>
                  </pic:spPr>
                </pic:pic>
              </a:graphicData>
            </a:graphic>
          </wp:inline>
        </w:drawing>
      </w:r>
    </w:p>
    <w:p w14:paraId="282B530B" w14:textId="77777777" w:rsidR="00A3459D" w:rsidRDefault="00A3459D" w:rsidP="00A3459D">
      <w:pPr>
        <w:pStyle w:val="Heading2"/>
        <w:shd w:val="clear" w:color="auto" w:fill="FFFFFF"/>
        <w:rPr>
          <w:rFonts w:ascii="Segoe UI" w:hAnsi="Segoe UI" w:cs="Segoe UI"/>
        </w:rPr>
      </w:pPr>
      <w:r>
        <w:rPr>
          <w:rFonts w:ascii="Segoe UI" w:hAnsi="Segoe UI" w:cs="Segoe UI"/>
        </w:rPr>
        <w:t>Analysis on category</w:t>
      </w:r>
    </w:p>
    <w:p w14:paraId="0B3D3549"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distribution</w:t>
      </w:r>
      <w:proofErr w:type="gramEnd"/>
      <w:r>
        <w:rPr>
          <w:rStyle w:val="c1"/>
          <w:i/>
          <w:iCs/>
          <w:color w:val="212121"/>
        </w:rPr>
        <w:t xml:space="preserve"> of category</w:t>
      </w:r>
    </w:p>
    <w:p w14:paraId="7E52C8BB" w14:textId="5C20FEF8"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3A5231F1" wp14:editId="5F585E28">
            <wp:extent cx="5224145" cy="414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p>
    <w:p w14:paraId="48EBBA80" w14:textId="77777777" w:rsidR="00A3459D" w:rsidRPr="00A3459D" w:rsidRDefault="00A3459D" w:rsidP="00A3459D">
      <w:pPr>
        <w:spacing w:after="12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 Among category most of the schemes are Equity or Debt type</w:t>
      </w:r>
    </w:p>
    <w:p w14:paraId="72031621" w14:textId="5093CD84"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74BF829F" wp14:editId="22707DB8">
            <wp:extent cx="5147945" cy="4140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7945" cy="4140200"/>
                    </a:xfrm>
                    <a:prstGeom prst="rect">
                      <a:avLst/>
                    </a:prstGeom>
                    <a:noFill/>
                    <a:ln>
                      <a:noFill/>
                    </a:ln>
                  </pic:spPr>
                </pic:pic>
              </a:graphicData>
            </a:graphic>
          </wp:inline>
        </w:drawing>
      </w:r>
    </w:p>
    <w:p w14:paraId="7B74E04D" w14:textId="77777777" w:rsidR="00A3459D" w:rsidRPr="00A3459D" w:rsidRDefault="00A3459D" w:rsidP="00A3459D">
      <w:pPr>
        <w:spacing w:after="12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 - Equity has given highest return</w:t>
      </w:r>
    </w:p>
    <w:p w14:paraId="7298F784"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sub</w:t>
      </w:r>
      <w:proofErr w:type="gramEnd"/>
      <w:r>
        <w:rPr>
          <w:rStyle w:val="c1"/>
          <w:i/>
          <w:iCs/>
          <w:color w:val="212121"/>
        </w:rPr>
        <w:t xml:space="preserve"> category vs category</w:t>
      </w:r>
    </w:p>
    <w:p w14:paraId="1393F7BE" w14:textId="20C9B876"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40ABA2DE" wp14:editId="2FDF338F">
            <wp:extent cx="5943600" cy="51396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139690"/>
                    </a:xfrm>
                    <a:prstGeom prst="rect">
                      <a:avLst/>
                    </a:prstGeom>
                    <a:noFill/>
                    <a:ln>
                      <a:noFill/>
                    </a:ln>
                  </pic:spPr>
                </pic:pic>
              </a:graphicData>
            </a:graphic>
          </wp:inline>
        </w:drawing>
      </w:r>
    </w:p>
    <w:p w14:paraId="2E93E660"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7AF9CD1C" w14:textId="77777777" w:rsidR="00A3459D" w:rsidRPr="00A3459D" w:rsidRDefault="00A3459D" w:rsidP="00A3459D">
      <w:pPr>
        <w:numPr>
          <w:ilvl w:val="0"/>
          <w:numId w:val="4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the debt funds is Liquid Mutual Funds</w:t>
      </w:r>
    </w:p>
    <w:p w14:paraId="5C3E9C03" w14:textId="77777777" w:rsidR="00A3459D" w:rsidRPr="00A3459D" w:rsidRDefault="00A3459D" w:rsidP="00A3459D">
      <w:pPr>
        <w:numPr>
          <w:ilvl w:val="0"/>
          <w:numId w:val="4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the Equity funds is Sectoral/Thematic</w:t>
      </w:r>
    </w:p>
    <w:p w14:paraId="68F40E35" w14:textId="77777777" w:rsidR="00A3459D" w:rsidRPr="00A3459D" w:rsidRDefault="00A3459D" w:rsidP="00A3459D">
      <w:pPr>
        <w:numPr>
          <w:ilvl w:val="0"/>
          <w:numId w:val="4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the funds in Hybrid category is Aggressive Hybrid Mutual funds</w:t>
      </w:r>
    </w:p>
    <w:p w14:paraId="75D1EF67" w14:textId="77777777" w:rsidR="00A3459D" w:rsidRPr="00A3459D" w:rsidRDefault="00A3459D" w:rsidP="00A3459D">
      <w:pPr>
        <w:numPr>
          <w:ilvl w:val="0"/>
          <w:numId w:val="4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of the Other category funds is FOFs domestic</w:t>
      </w:r>
    </w:p>
    <w:p w14:paraId="11DA2EB1" w14:textId="77777777" w:rsidR="00A3459D" w:rsidRPr="00A3459D" w:rsidRDefault="00A3459D" w:rsidP="00A3459D">
      <w:pPr>
        <w:numPr>
          <w:ilvl w:val="0"/>
          <w:numId w:val="4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Solution Oriented fund includes only Retirement funds</w:t>
      </w:r>
    </w:p>
    <w:p w14:paraId="208DDBFD" w14:textId="77777777" w:rsidR="00A3459D" w:rsidRDefault="00A3459D" w:rsidP="00A3459D">
      <w:pPr>
        <w:pStyle w:val="HTMLPreformatted"/>
        <w:numPr>
          <w:ilvl w:val="0"/>
          <w:numId w:val="45"/>
        </w:numPr>
        <w:spacing w:line="244" w:lineRule="atLeast"/>
        <w:rPr>
          <w:color w:val="212121"/>
        </w:rPr>
      </w:pPr>
      <w:r>
        <w:rPr>
          <w:rStyle w:val="c1"/>
          <w:i/>
          <w:iCs/>
          <w:color w:val="212121"/>
        </w:rPr>
        <w:t xml:space="preserve"># </w:t>
      </w:r>
      <w:proofErr w:type="gramStart"/>
      <w:r>
        <w:rPr>
          <w:rStyle w:val="c1"/>
          <w:i/>
          <w:iCs/>
          <w:color w:val="212121"/>
        </w:rPr>
        <w:t>category</w:t>
      </w:r>
      <w:proofErr w:type="gramEnd"/>
      <w:r>
        <w:rPr>
          <w:rStyle w:val="c1"/>
          <w:i/>
          <w:iCs/>
          <w:color w:val="212121"/>
        </w:rPr>
        <w:t xml:space="preserve"> wise returns</w:t>
      </w:r>
    </w:p>
    <w:p w14:paraId="62387FD9" w14:textId="5D6BF0E8"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7CFF1E40" wp14:editId="0253A19F">
            <wp:extent cx="5943600" cy="297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2C8D98C0"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4F29CD53" w14:textId="77777777" w:rsidR="00A3459D" w:rsidRPr="00A3459D" w:rsidRDefault="00A3459D" w:rsidP="00A3459D">
      <w:pPr>
        <w:numPr>
          <w:ilvl w:val="0"/>
          <w:numId w:val="46"/>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Debt has been good in </w:t>
      </w:r>
      <w:proofErr w:type="gramStart"/>
      <w:r w:rsidRPr="00A3459D">
        <w:rPr>
          <w:rFonts w:ascii="var(--jp-content-font-family)" w:eastAsia="Times New Roman" w:hAnsi="var(--jp-content-font-family)" w:cs="Segoe UI"/>
          <w:color w:val="000000"/>
          <w:sz w:val="21"/>
          <w:szCs w:val="21"/>
        </w:rPr>
        <w:t>1 year</w:t>
      </w:r>
      <w:proofErr w:type="gramEnd"/>
      <w:r w:rsidRPr="00A3459D">
        <w:rPr>
          <w:rFonts w:ascii="var(--jp-content-font-family)" w:eastAsia="Times New Roman" w:hAnsi="var(--jp-content-font-family)" w:cs="Segoe UI"/>
          <w:color w:val="000000"/>
          <w:sz w:val="21"/>
          <w:szCs w:val="21"/>
        </w:rPr>
        <w:t xml:space="preserve"> returns</w:t>
      </w:r>
    </w:p>
    <w:p w14:paraId="11B6BF40" w14:textId="77777777" w:rsidR="00A3459D" w:rsidRPr="00A3459D" w:rsidRDefault="00A3459D" w:rsidP="00A3459D">
      <w:pPr>
        <w:numPr>
          <w:ilvl w:val="0"/>
          <w:numId w:val="46"/>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For </w:t>
      </w:r>
      <w:proofErr w:type="gramStart"/>
      <w:r w:rsidRPr="00A3459D">
        <w:rPr>
          <w:rFonts w:ascii="var(--jp-content-font-family)" w:eastAsia="Times New Roman" w:hAnsi="var(--jp-content-font-family)" w:cs="Segoe UI"/>
          <w:color w:val="000000"/>
          <w:sz w:val="21"/>
          <w:szCs w:val="21"/>
        </w:rPr>
        <w:t>3 and 5 year</w:t>
      </w:r>
      <w:proofErr w:type="gramEnd"/>
      <w:r w:rsidRPr="00A3459D">
        <w:rPr>
          <w:rFonts w:ascii="var(--jp-content-font-family)" w:eastAsia="Times New Roman" w:hAnsi="var(--jp-content-font-family)" w:cs="Segoe UI"/>
          <w:color w:val="000000"/>
          <w:sz w:val="21"/>
          <w:szCs w:val="21"/>
        </w:rPr>
        <w:t xml:space="preserve"> Equity has outperformed other categories.</w:t>
      </w:r>
    </w:p>
    <w:p w14:paraId="3B04BE5E" w14:textId="77777777" w:rsidR="00A3459D" w:rsidRDefault="00A3459D" w:rsidP="00A3459D">
      <w:pPr>
        <w:pStyle w:val="Heading2"/>
        <w:shd w:val="clear" w:color="auto" w:fill="FFFFFF"/>
        <w:rPr>
          <w:rFonts w:ascii="Segoe UI" w:hAnsi="Segoe UI" w:cs="Segoe UI"/>
        </w:rPr>
      </w:pPr>
      <w:r>
        <w:rPr>
          <w:rFonts w:ascii="Segoe UI" w:hAnsi="Segoe UI" w:cs="Segoe UI"/>
        </w:rPr>
        <w:t>Analysis of sub category</w:t>
      </w:r>
    </w:p>
    <w:p w14:paraId="32D0D9B3"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distribution</w:t>
      </w:r>
      <w:proofErr w:type="gramEnd"/>
      <w:r>
        <w:rPr>
          <w:rStyle w:val="c1"/>
          <w:i/>
          <w:iCs/>
          <w:color w:val="212121"/>
        </w:rPr>
        <w:t xml:space="preserve"> of sub category</w:t>
      </w:r>
    </w:p>
    <w:p w14:paraId="2F7188AB" w14:textId="4F0F3606"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6A07270A" wp14:editId="34F250B6">
            <wp:extent cx="5943600" cy="35585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3194E063"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37710EC1" w14:textId="77777777" w:rsidR="00A3459D" w:rsidRPr="00A3459D" w:rsidRDefault="00A3459D" w:rsidP="00A3459D">
      <w:pPr>
        <w:numPr>
          <w:ilvl w:val="0"/>
          <w:numId w:val="47"/>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Most popular sub-category are Sectoral/Thematic and ELSS Mutual Funds</w:t>
      </w:r>
    </w:p>
    <w:p w14:paraId="03A61AE0" w14:textId="77777777" w:rsidR="00A3459D" w:rsidRDefault="00A3459D" w:rsidP="00A3459D">
      <w:pPr>
        <w:pStyle w:val="HTMLPreformatted"/>
        <w:numPr>
          <w:ilvl w:val="0"/>
          <w:numId w:val="47"/>
        </w:numPr>
        <w:spacing w:line="244" w:lineRule="atLeast"/>
        <w:rPr>
          <w:color w:val="212121"/>
        </w:rPr>
      </w:pPr>
      <w:r>
        <w:rPr>
          <w:rStyle w:val="c1"/>
          <w:i/>
          <w:iCs/>
          <w:color w:val="212121"/>
        </w:rPr>
        <w:t xml:space="preserve"># </w:t>
      </w:r>
      <w:proofErr w:type="gramStart"/>
      <w:r>
        <w:rPr>
          <w:rStyle w:val="c1"/>
          <w:i/>
          <w:iCs/>
          <w:color w:val="212121"/>
        </w:rPr>
        <w:t>returns</w:t>
      </w:r>
      <w:proofErr w:type="gramEnd"/>
      <w:r>
        <w:rPr>
          <w:rStyle w:val="c1"/>
          <w:i/>
          <w:iCs/>
          <w:color w:val="212121"/>
        </w:rPr>
        <w:t xml:space="preserve"> of debt category and various sub category over 1 year, 3 year, 5 year</w:t>
      </w:r>
    </w:p>
    <w:p w14:paraId="48CFD0E8" w14:textId="7B52EE91"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577F46E6" wp14:editId="38E3196B">
            <wp:extent cx="5943600" cy="2948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78E4126"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57664C15" w14:textId="77777777" w:rsidR="00A3459D" w:rsidRPr="00A3459D" w:rsidRDefault="00A3459D" w:rsidP="00A3459D">
      <w:pPr>
        <w:numPr>
          <w:ilvl w:val="0"/>
          <w:numId w:val="48"/>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1 year best sub-category in Debt Category is Credit Risk Funds</w:t>
      </w:r>
    </w:p>
    <w:p w14:paraId="0A81B672" w14:textId="77777777" w:rsidR="00A3459D" w:rsidRPr="00A3459D" w:rsidRDefault="00A3459D" w:rsidP="00A3459D">
      <w:pPr>
        <w:numPr>
          <w:ilvl w:val="0"/>
          <w:numId w:val="48"/>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3 year best sub-category in Debt Category is Fixed Maturity Plans</w:t>
      </w:r>
    </w:p>
    <w:p w14:paraId="2D40EDB6" w14:textId="77777777" w:rsidR="00A3459D" w:rsidRPr="00A3459D" w:rsidRDefault="00A3459D" w:rsidP="00A3459D">
      <w:pPr>
        <w:numPr>
          <w:ilvl w:val="0"/>
          <w:numId w:val="48"/>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5 year best sub-category in Debt Category is Fixed Maturity Plans</w:t>
      </w:r>
    </w:p>
    <w:p w14:paraId="0A3A9A8E" w14:textId="77777777" w:rsidR="00A3459D" w:rsidRDefault="00A3459D" w:rsidP="00A3459D">
      <w:pPr>
        <w:pStyle w:val="HTMLPreformatted"/>
        <w:numPr>
          <w:ilvl w:val="0"/>
          <w:numId w:val="48"/>
        </w:numPr>
        <w:spacing w:line="244" w:lineRule="atLeast"/>
        <w:rPr>
          <w:color w:val="212121"/>
        </w:rPr>
      </w:pPr>
      <w:r>
        <w:rPr>
          <w:rStyle w:val="c1"/>
          <w:i/>
          <w:iCs/>
          <w:color w:val="212121"/>
        </w:rPr>
        <w:t xml:space="preserve"># </w:t>
      </w:r>
      <w:proofErr w:type="gramStart"/>
      <w:r>
        <w:rPr>
          <w:rStyle w:val="c1"/>
          <w:i/>
          <w:iCs/>
          <w:color w:val="212121"/>
        </w:rPr>
        <w:t>returns</w:t>
      </w:r>
      <w:proofErr w:type="gramEnd"/>
      <w:r>
        <w:rPr>
          <w:rStyle w:val="c1"/>
          <w:i/>
          <w:iCs/>
          <w:color w:val="212121"/>
        </w:rPr>
        <w:t xml:space="preserve"> of equity category and various sub category over 1 year, 3 year, 5 year</w:t>
      </w:r>
    </w:p>
    <w:p w14:paraId="1BD781F6" w14:textId="367CE039"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1D77E6A1" wp14:editId="3AD91EBC">
            <wp:extent cx="5943600" cy="29483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35A17B2E"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0EFF7220" w14:textId="77777777" w:rsidR="00A3459D" w:rsidRPr="00A3459D" w:rsidRDefault="00A3459D" w:rsidP="00A3459D">
      <w:pPr>
        <w:numPr>
          <w:ilvl w:val="0"/>
          <w:numId w:val="49"/>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1 year best sub-category in Equity Category is Contra Funds</w:t>
      </w:r>
    </w:p>
    <w:p w14:paraId="78C9E401" w14:textId="77777777" w:rsidR="00A3459D" w:rsidRPr="00A3459D" w:rsidRDefault="00A3459D" w:rsidP="00A3459D">
      <w:pPr>
        <w:numPr>
          <w:ilvl w:val="0"/>
          <w:numId w:val="49"/>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3 year best sub-category in Equity Category is Small Cap Funds</w:t>
      </w:r>
    </w:p>
    <w:p w14:paraId="743CE4E9" w14:textId="77777777" w:rsidR="00A3459D" w:rsidRPr="00A3459D" w:rsidRDefault="00A3459D" w:rsidP="00A3459D">
      <w:pPr>
        <w:numPr>
          <w:ilvl w:val="0"/>
          <w:numId w:val="49"/>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Over </w:t>
      </w:r>
      <w:proofErr w:type="gramStart"/>
      <w:r w:rsidRPr="00A3459D">
        <w:rPr>
          <w:rFonts w:ascii="var(--jp-content-font-family)" w:eastAsia="Times New Roman" w:hAnsi="var(--jp-content-font-family)" w:cs="Segoe UI"/>
          <w:color w:val="000000"/>
          <w:sz w:val="21"/>
          <w:szCs w:val="21"/>
        </w:rPr>
        <w:t>5 year</w:t>
      </w:r>
      <w:proofErr w:type="gramEnd"/>
      <w:r w:rsidRPr="00A3459D">
        <w:rPr>
          <w:rFonts w:ascii="var(--jp-content-font-family)" w:eastAsia="Times New Roman" w:hAnsi="var(--jp-content-font-family)" w:cs="Segoe UI"/>
          <w:color w:val="000000"/>
          <w:sz w:val="21"/>
          <w:szCs w:val="21"/>
        </w:rPr>
        <w:t xml:space="preserve"> returns do not differ much.</w:t>
      </w:r>
    </w:p>
    <w:p w14:paraId="5E1D9A65" w14:textId="77777777" w:rsidR="00A3459D" w:rsidRDefault="00A3459D" w:rsidP="00A3459D">
      <w:pPr>
        <w:pStyle w:val="HTMLPreformatted"/>
        <w:numPr>
          <w:ilvl w:val="0"/>
          <w:numId w:val="49"/>
        </w:numPr>
        <w:spacing w:line="244" w:lineRule="atLeast"/>
        <w:rPr>
          <w:color w:val="212121"/>
        </w:rPr>
      </w:pPr>
      <w:r>
        <w:rPr>
          <w:rStyle w:val="c1"/>
          <w:i/>
          <w:iCs/>
          <w:color w:val="212121"/>
        </w:rPr>
        <w:t xml:space="preserve"># </w:t>
      </w:r>
      <w:proofErr w:type="gramStart"/>
      <w:r>
        <w:rPr>
          <w:rStyle w:val="c1"/>
          <w:i/>
          <w:iCs/>
          <w:color w:val="212121"/>
        </w:rPr>
        <w:t>returns</w:t>
      </w:r>
      <w:proofErr w:type="gramEnd"/>
      <w:r>
        <w:rPr>
          <w:rStyle w:val="c1"/>
          <w:i/>
          <w:iCs/>
          <w:color w:val="212121"/>
        </w:rPr>
        <w:t xml:space="preserve"> of hybrid category and various sub category over 1 year, 3 year, 5 year</w:t>
      </w:r>
    </w:p>
    <w:p w14:paraId="1B821120" w14:textId="497D7BF5"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57DB84CA" wp14:editId="66BBB0E0">
            <wp:extent cx="5943600" cy="29483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67D7C6FF"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5BFA24B0" w14:textId="77777777" w:rsidR="00A3459D" w:rsidRPr="00A3459D" w:rsidRDefault="00A3459D" w:rsidP="00A3459D">
      <w:pPr>
        <w:numPr>
          <w:ilvl w:val="0"/>
          <w:numId w:val="5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1 year best sub-category in Hybrid Category is Arbitrage and Conservative Funds</w:t>
      </w:r>
    </w:p>
    <w:p w14:paraId="265E5E0A" w14:textId="77777777" w:rsidR="00A3459D" w:rsidRPr="00A3459D" w:rsidRDefault="00A3459D" w:rsidP="00A3459D">
      <w:pPr>
        <w:numPr>
          <w:ilvl w:val="0"/>
          <w:numId w:val="5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3 year best sub-category in Hybrid Category is Aggressive and Multi Asset Allocation</w:t>
      </w:r>
    </w:p>
    <w:p w14:paraId="0D4A60E8" w14:textId="77777777" w:rsidR="00A3459D" w:rsidRPr="00A3459D" w:rsidRDefault="00A3459D" w:rsidP="00A3459D">
      <w:pPr>
        <w:numPr>
          <w:ilvl w:val="0"/>
          <w:numId w:val="50"/>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5 year best sub-category in Hybrid Category is Aggressive and Multi Asset Allocation</w:t>
      </w:r>
    </w:p>
    <w:p w14:paraId="77F82CD8" w14:textId="77777777" w:rsidR="00A3459D" w:rsidRDefault="00A3459D" w:rsidP="00A3459D">
      <w:pPr>
        <w:pStyle w:val="HTMLPreformatted"/>
        <w:numPr>
          <w:ilvl w:val="0"/>
          <w:numId w:val="50"/>
        </w:numPr>
        <w:spacing w:line="244" w:lineRule="atLeast"/>
        <w:rPr>
          <w:color w:val="212121"/>
        </w:rPr>
      </w:pPr>
      <w:r>
        <w:rPr>
          <w:rStyle w:val="c1"/>
          <w:i/>
          <w:iCs/>
          <w:color w:val="212121"/>
        </w:rPr>
        <w:t xml:space="preserve"># </w:t>
      </w:r>
      <w:proofErr w:type="gramStart"/>
      <w:r>
        <w:rPr>
          <w:rStyle w:val="c1"/>
          <w:i/>
          <w:iCs/>
          <w:color w:val="212121"/>
        </w:rPr>
        <w:t>returns</w:t>
      </w:r>
      <w:proofErr w:type="gramEnd"/>
      <w:r>
        <w:rPr>
          <w:rStyle w:val="c1"/>
          <w:i/>
          <w:iCs/>
          <w:color w:val="212121"/>
        </w:rPr>
        <w:t xml:space="preserve"> of other category and various sub category over 1 year, 3 year, 5 year</w:t>
      </w:r>
    </w:p>
    <w:p w14:paraId="74A1FD65" w14:textId="3BA4786F"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2451E3EF" wp14:editId="450A6A80">
            <wp:extent cx="5943600" cy="2946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05830707"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0EB14A6C" w14:textId="77777777" w:rsidR="00A3459D" w:rsidRPr="00A3459D" w:rsidRDefault="00A3459D" w:rsidP="00A3459D">
      <w:pPr>
        <w:numPr>
          <w:ilvl w:val="0"/>
          <w:numId w:val="51"/>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Over 1 year best sub-category in Other Category is </w:t>
      </w:r>
      <w:proofErr w:type="spellStart"/>
      <w:r w:rsidRPr="00A3459D">
        <w:rPr>
          <w:rFonts w:ascii="var(--jp-content-font-family)" w:eastAsia="Times New Roman" w:hAnsi="var(--jp-content-font-family)" w:cs="Segoe UI"/>
          <w:color w:val="000000"/>
          <w:sz w:val="21"/>
          <w:szCs w:val="21"/>
        </w:rPr>
        <w:t>FoFs</w:t>
      </w:r>
      <w:proofErr w:type="spellEnd"/>
      <w:r w:rsidRPr="00A3459D">
        <w:rPr>
          <w:rFonts w:ascii="var(--jp-content-font-family)" w:eastAsia="Times New Roman" w:hAnsi="var(--jp-content-font-family)" w:cs="Segoe UI"/>
          <w:color w:val="000000"/>
          <w:sz w:val="21"/>
          <w:szCs w:val="21"/>
        </w:rPr>
        <w:t xml:space="preserve"> Domestic, also </w:t>
      </w:r>
      <w:proofErr w:type="spellStart"/>
      <w:r w:rsidRPr="00A3459D">
        <w:rPr>
          <w:rFonts w:ascii="var(--jp-content-font-family)" w:eastAsia="Times New Roman" w:hAnsi="var(--jp-content-font-family)" w:cs="Segoe UI"/>
          <w:color w:val="000000"/>
          <w:sz w:val="21"/>
          <w:szCs w:val="21"/>
        </w:rPr>
        <w:t>FoFs</w:t>
      </w:r>
      <w:proofErr w:type="spellEnd"/>
      <w:r w:rsidRPr="00A3459D">
        <w:rPr>
          <w:rFonts w:ascii="var(--jp-content-font-family)" w:eastAsia="Times New Roman" w:hAnsi="var(--jp-content-font-family)" w:cs="Segoe UI"/>
          <w:color w:val="000000"/>
          <w:sz w:val="21"/>
          <w:szCs w:val="21"/>
        </w:rPr>
        <w:t xml:space="preserve"> overseas has given negative return</w:t>
      </w:r>
    </w:p>
    <w:p w14:paraId="4280D186" w14:textId="77777777" w:rsidR="00A3459D" w:rsidRPr="00A3459D" w:rsidRDefault="00A3459D" w:rsidP="00A3459D">
      <w:pPr>
        <w:numPr>
          <w:ilvl w:val="0"/>
          <w:numId w:val="51"/>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3 year best sub-category in Other Category is Index Funds</w:t>
      </w:r>
    </w:p>
    <w:p w14:paraId="62F2D5AC" w14:textId="77777777" w:rsidR="00A3459D" w:rsidRPr="00A3459D" w:rsidRDefault="00A3459D" w:rsidP="00A3459D">
      <w:pPr>
        <w:numPr>
          <w:ilvl w:val="0"/>
          <w:numId w:val="51"/>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Over 5 year best sub-category in Other Category is </w:t>
      </w:r>
      <w:proofErr w:type="spellStart"/>
      <w:r w:rsidRPr="00A3459D">
        <w:rPr>
          <w:rFonts w:ascii="var(--jp-content-font-family)" w:eastAsia="Times New Roman" w:hAnsi="var(--jp-content-font-family)" w:cs="Segoe UI"/>
          <w:color w:val="000000"/>
          <w:sz w:val="21"/>
          <w:szCs w:val="21"/>
        </w:rPr>
        <w:t>FoFs</w:t>
      </w:r>
      <w:proofErr w:type="spellEnd"/>
      <w:r w:rsidRPr="00A3459D">
        <w:rPr>
          <w:rFonts w:ascii="var(--jp-content-font-family)" w:eastAsia="Times New Roman" w:hAnsi="var(--jp-content-font-family)" w:cs="Segoe UI"/>
          <w:color w:val="000000"/>
          <w:sz w:val="21"/>
          <w:szCs w:val="21"/>
        </w:rPr>
        <w:t xml:space="preserve"> Domestic and Index Funds</w:t>
      </w:r>
    </w:p>
    <w:p w14:paraId="160CED4C" w14:textId="77777777" w:rsidR="00A3459D" w:rsidRDefault="00A3459D" w:rsidP="00A3459D">
      <w:pPr>
        <w:pStyle w:val="HTMLPreformatted"/>
        <w:numPr>
          <w:ilvl w:val="0"/>
          <w:numId w:val="51"/>
        </w:numPr>
        <w:spacing w:line="244" w:lineRule="atLeast"/>
        <w:rPr>
          <w:color w:val="212121"/>
        </w:rPr>
      </w:pPr>
      <w:r>
        <w:rPr>
          <w:rStyle w:val="c1"/>
          <w:i/>
          <w:iCs/>
          <w:color w:val="212121"/>
        </w:rPr>
        <w:t xml:space="preserve"># </w:t>
      </w:r>
      <w:proofErr w:type="gramStart"/>
      <w:r>
        <w:rPr>
          <w:rStyle w:val="c1"/>
          <w:i/>
          <w:iCs/>
          <w:color w:val="212121"/>
        </w:rPr>
        <w:t>returns</w:t>
      </w:r>
      <w:proofErr w:type="gramEnd"/>
      <w:r>
        <w:rPr>
          <w:rStyle w:val="c1"/>
          <w:i/>
          <w:iCs/>
          <w:color w:val="212121"/>
        </w:rPr>
        <w:t xml:space="preserve"> of solution oriented category and various sub category over 1 year, 3 year, 5 year</w:t>
      </w:r>
    </w:p>
    <w:p w14:paraId="6BDA5E55" w14:textId="4A40FEF4"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5B15BC01" wp14:editId="4488AC26">
            <wp:extent cx="5943600" cy="29483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3361D944"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4BD8DF3E" w14:textId="77777777" w:rsidR="00A3459D" w:rsidRPr="00A3459D" w:rsidRDefault="00A3459D" w:rsidP="00A3459D">
      <w:pPr>
        <w:numPr>
          <w:ilvl w:val="0"/>
          <w:numId w:val="52"/>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1 year best sub-category in Solution Category is Retirement Funds</w:t>
      </w:r>
    </w:p>
    <w:p w14:paraId="59F929AF" w14:textId="77777777" w:rsidR="00A3459D" w:rsidRPr="00A3459D" w:rsidRDefault="00A3459D" w:rsidP="00A3459D">
      <w:pPr>
        <w:numPr>
          <w:ilvl w:val="0"/>
          <w:numId w:val="52"/>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Over 3 year best sub-category in Solution Category is Children Funds</w:t>
      </w:r>
    </w:p>
    <w:p w14:paraId="46C10873" w14:textId="77777777" w:rsidR="00A3459D" w:rsidRPr="00A3459D" w:rsidRDefault="00A3459D" w:rsidP="00A3459D">
      <w:pPr>
        <w:numPr>
          <w:ilvl w:val="0"/>
          <w:numId w:val="52"/>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Over </w:t>
      </w:r>
      <w:proofErr w:type="gramStart"/>
      <w:r w:rsidRPr="00A3459D">
        <w:rPr>
          <w:rFonts w:ascii="var(--jp-content-font-family)" w:eastAsia="Times New Roman" w:hAnsi="var(--jp-content-font-family)" w:cs="Segoe UI"/>
          <w:color w:val="000000"/>
          <w:sz w:val="21"/>
          <w:szCs w:val="21"/>
        </w:rPr>
        <w:t>5 year</w:t>
      </w:r>
      <w:proofErr w:type="gramEnd"/>
      <w:r w:rsidRPr="00A3459D">
        <w:rPr>
          <w:rFonts w:ascii="var(--jp-content-font-family)" w:eastAsia="Times New Roman" w:hAnsi="var(--jp-content-font-family)" w:cs="Segoe UI"/>
          <w:color w:val="000000"/>
          <w:sz w:val="21"/>
          <w:szCs w:val="21"/>
        </w:rPr>
        <w:t xml:space="preserve"> returns do not differ much</w:t>
      </w:r>
    </w:p>
    <w:p w14:paraId="18A8AAA6" w14:textId="77777777" w:rsidR="00A3459D" w:rsidRDefault="00A3459D" w:rsidP="00A3459D">
      <w:pPr>
        <w:pStyle w:val="Heading2"/>
        <w:shd w:val="clear" w:color="auto" w:fill="FFFFFF"/>
        <w:rPr>
          <w:rFonts w:ascii="Segoe UI" w:hAnsi="Segoe UI" w:cs="Segoe UI"/>
        </w:rPr>
      </w:pPr>
      <w:r>
        <w:rPr>
          <w:rFonts w:ascii="Segoe UI" w:hAnsi="Segoe UI" w:cs="Segoe UI"/>
        </w:rPr>
        <w:t>Analysis on alpha</w:t>
      </w:r>
    </w:p>
    <w:p w14:paraId="4EF32801"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Alpha is defined as the excess return of the mutual fund over the benchmark return, on a risk-adjusted basis.</w:t>
      </w:r>
    </w:p>
    <w:p w14:paraId="61528295"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Risk-adjusted basis means we need to –</w:t>
      </w:r>
    </w:p>
    <w:p w14:paraId="35686E43"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Calculate the difference between the mutual fund returns and the risk-free return. Calculate the difference between the benchmark return and the risk-free return, multiply this by the beta. Take the difference between 1 and 2</w:t>
      </w:r>
    </w:p>
    <w:p w14:paraId="025ADBE8"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Mathematically,</w:t>
      </w:r>
    </w:p>
    <w:p w14:paraId="72B30568"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Alpha = (MF Return – </w:t>
      </w:r>
      <w:proofErr w:type="spellStart"/>
      <w:r>
        <w:rPr>
          <w:rFonts w:ascii="Segoe UI" w:hAnsi="Segoe UI" w:cs="Segoe UI"/>
          <w:sz w:val="21"/>
          <w:szCs w:val="21"/>
        </w:rPr>
        <w:t>riskfree</w:t>
      </w:r>
      <w:proofErr w:type="spellEnd"/>
      <w:r>
        <w:rPr>
          <w:rFonts w:ascii="Segoe UI" w:hAnsi="Segoe UI" w:cs="Segoe UI"/>
          <w:sz w:val="21"/>
          <w:szCs w:val="21"/>
        </w:rPr>
        <w:t xml:space="preserve"> return) – (Benchmark return – </w:t>
      </w:r>
      <w:proofErr w:type="spellStart"/>
      <w:r>
        <w:rPr>
          <w:rFonts w:ascii="Segoe UI" w:hAnsi="Segoe UI" w:cs="Segoe UI"/>
          <w:sz w:val="21"/>
          <w:szCs w:val="21"/>
        </w:rPr>
        <w:t>riskfree</w:t>
      </w:r>
      <w:proofErr w:type="spellEnd"/>
      <w:r>
        <w:rPr>
          <w:rFonts w:ascii="Segoe UI" w:hAnsi="Segoe UI" w:cs="Segoe UI"/>
          <w:sz w:val="21"/>
          <w:szCs w:val="21"/>
        </w:rPr>
        <w:t xml:space="preserve"> </w:t>
      </w:r>
      <w:proofErr w:type="gramStart"/>
      <w:r>
        <w:rPr>
          <w:rFonts w:ascii="Segoe UI" w:hAnsi="Segoe UI" w:cs="Segoe UI"/>
          <w:sz w:val="21"/>
          <w:szCs w:val="21"/>
        </w:rPr>
        <w:t>return)*</w:t>
      </w:r>
      <w:proofErr w:type="gramEnd"/>
      <w:r>
        <w:rPr>
          <w:rFonts w:ascii="Segoe UI" w:hAnsi="Segoe UI" w:cs="Segoe UI"/>
          <w:sz w:val="21"/>
          <w:szCs w:val="21"/>
        </w:rPr>
        <w:t>Beta</w:t>
      </w:r>
    </w:p>
    <w:p w14:paraId="58E3547A"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proofErr w:type="spellStart"/>
      <w:proofErr w:type="gramStart"/>
      <w:r>
        <w:rPr>
          <w:rFonts w:ascii="Segoe UI" w:hAnsi="Segoe UI" w:cs="Segoe UI"/>
          <w:sz w:val="21"/>
          <w:szCs w:val="21"/>
        </w:rPr>
        <w:t>Lets</w:t>
      </w:r>
      <w:proofErr w:type="spellEnd"/>
      <w:proofErr w:type="gramEnd"/>
      <w:r>
        <w:rPr>
          <w:rFonts w:ascii="Segoe UI" w:hAnsi="Segoe UI" w:cs="Segoe UI"/>
          <w:sz w:val="21"/>
          <w:szCs w:val="21"/>
        </w:rPr>
        <w:t xml:space="preserve"> put this in context with an example. Assume a certain fund gives you a return of 10%, its benchmark returns for the same duration is 7%. The beta of the fund is 0.75. What do you think the alpha assuming the risk-free rate is 4%?</w:t>
      </w:r>
    </w:p>
    <w:p w14:paraId="242CBA3E"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apply the for formula and check –</w:t>
      </w:r>
    </w:p>
    <w:p w14:paraId="62F1A1E8"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Alpha = (10%-4</w:t>
      </w:r>
      <w:proofErr w:type="gramStart"/>
      <w:r>
        <w:rPr>
          <w:rFonts w:ascii="Segoe UI" w:hAnsi="Segoe UI" w:cs="Segoe UI"/>
          <w:sz w:val="21"/>
          <w:szCs w:val="21"/>
        </w:rPr>
        <w:t>%)-(</w:t>
      </w:r>
      <w:proofErr w:type="gramEnd"/>
      <w:r>
        <w:rPr>
          <w:rFonts w:ascii="Segoe UI" w:hAnsi="Segoe UI" w:cs="Segoe UI"/>
          <w:sz w:val="21"/>
          <w:szCs w:val="21"/>
        </w:rPr>
        <w:t>7%-4%)*0.75 = 6% – 2.25% = 3.75% or 0.0375</w:t>
      </w:r>
    </w:p>
    <w:p w14:paraId="6ADD22C3"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you can see, the alpha is not just the difference between the fund and its benchmark, which if true, the alpha would have been – 10% – 7% =3%</w:t>
      </w:r>
    </w:p>
    <w:p w14:paraId="408B78BE"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rather, the alpha is 3.75%.</w:t>
      </w:r>
    </w:p>
    <w:p w14:paraId="41A3EC10"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fund has managed to generate a 10% return compared to the Index’s 7% while managing to stay significantly less volatile (remember beta is just 0.75). </w:t>
      </w:r>
      <w:proofErr w:type="gramStart"/>
      <w:r>
        <w:rPr>
          <w:rFonts w:ascii="Segoe UI" w:hAnsi="Segoe UI" w:cs="Segoe UI"/>
          <w:sz w:val="21"/>
          <w:szCs w:val="21"/>
        </w:rPr>
        <w:t>Hence</w:t>
      </w:r>
      <w:proofErr w:type="gramEnd"/>
      <w:r>
        <w:rPr>
          <w:rFonts w:ascii="Segoe UI" w:hAnsi="Segoe UI" w:cs="Segoe UI"/>
          <w:sz w:val="21"/>
          <w:szCs w:val="21"/>
        </w:rPr>
        <w:t xml:space="preserve"> we are rewarding the fund for its good </w:t>
      </w:r>
      <w:proofErr w:type="spellStart"/>
      <w:r>
        <w:rPr>
          <w:rFonts w:ascii="Segoe UI" w:hAnsi="Segoe UI" w:cs="Segoe UI"/>
          <w:sz w:val="21"/>
          <w:szCs w:val="21"/>
        </w:rPr>
        <w:t>behaviour</w:t>
      </w:r>
      <w:proofErr w:type="spellEnd"/>
      <w:r>
        <w:rPr>
          <w:rFonts w:ascii="Segoe UI" w:hAnsi="Segoe UI" w:cs="Segoe UI"/>
          <w:sz w:val="21"/>
          <w:szCs w:val="21"/>
        </w:rPr>
        <w:t xml:space="preserve"> or less volatile </w:t>
      </w:r>
      <w:proofErr w:type="spellStart"/>
      <w:r>
        <w:rPr>
          <w:rFonts w:ascii="Segoe UI" w:hAnsi="Segoe UI" w:cs="Segoe UI"/>
          <w:sz w:val="21"/>
          <w:szCs w:val="21"/>
        </w:rPr>
        <w:t>behaviour</w:t>
      </w:r>
      <w:proofErr w:type="spellEnd"/>
      <w:r>
        <w:rPr>
          <w:rFonts w:ascii="Segoe UI" w:hAnsi="Segoe UI" w:cs="Segoe UI"/>
          <w:sz w:val="21"/>
          <w:szCs w:val="21"/>
        </w:rPr>
        <w:t xml:space="preserve">. </w:t>
      </w:r>
      <w:proofErr w:type="gramStart"/>
      <w:r>
        <w:rPr>
          <w:rFonts w:ascii="Segoe UI" w:hAnsi="Segoe UI" w:cs="Segoe UI"/>
          <w:sz w:val="21"/>
          <w:szCs w:val="21"/>
        </w:rPr>
        <w:t>Therefore</w:t>
      </w:r>
      <w:proofErr w:type="gramEnd"/>
      <w:r>
        <w:rPr>
          <w:rFonts w:ascii="Segoe UI" w:hAnsi="Segoe UI" w:cs="Segoe UI"/>
          <w:sz w:val="21"/>
          <w:szCs w:val="21"/>
        </w:rPr>
        <w:t xml:space="preserve"> the alpha is 3.75% as opposed to just 3%.</w:t>
      </w:r>
    </w:p>
    <w:p w14:paraId="48A3EFE3"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Now, imagine the same fund, with the same returns, but the beta is 1.3 instead of 0.75. What do you think is the alpha? By now, you should guess that since the beta is high, the fund gets </w:t>
      </w:r>
      <w:proofErr w:type="spellStart"/>
      <w:r>
        <w:rPr>
          <w:rFonts w:ascii="Segoe UI" w:hAnsi="Segoe UI" w:cs="Segoe UI"/>
          <w:sz w:val="21"/>
          <w:szCs w:val="21"/>
        </w:rPr>
        <w:t>penalised</w:t>
      </w:r>
      <w:proofErr w:type="spellEnd"/>
      <w:r>
        <w:rPr>
          <w:rFonts w:ascii="Segoe UI" w:hAnsi="Segoe UI" w:cs="Segoe UI"/>
          <w:sz w:val="21"/>
          <w:szCs w:val="21"/>
        </w:rPr>
        <w:t xml:space="preserve"> for its erratic </w:t>
      </w:r>
      <w:proofErr w:type="spellStart"/>
      <w:r>
        <w:rPr>
          <w:rFonts w:ascii="Segoe UI" w:hAnsi="Segoe UI" w:cs="Segoe UI"/>
          <w:sz w:val="21"/>
          <w:szCs w:val="21"/>
        </w:rPr>
        <w:t>behaviour</w:t>
      </w:r>
      <w:proofErr w:type="spellEnd"/>
      <w:r>
        <w:rPr>
          <w:rFonts w:ascii="Segoe UI" w:hAnsi="Segoe UI" w:cs="Segoe UI"/>
          <w:sz w:val="21"/>
          <w:szCs w:val="21"/>
        </w:rPr>
        <w:t xml:space="preserve">. </w:t>
      </w:r>
      <w:proofErr w:type="gramStart"/>
      <w:r>
        <w:rPr>
          <w:rFonts w:ascii="Segoe UI" w:hAnsi="Segoe UI" w:cs="Segoe UI"/>
          <w:sz w:val="21"/>
          <w:szCs w:val="21"/>
        </w:rPr>
        <w:t>Therefore</w:t>
      </w:r>
      <w:proofErr w:type="gramEnd"/>
      <w:r>
        <w:rPr>
          <w:rFonts w:ascii="Segoe UI" w:hAnsi="Segoe UI" w:cs="Segoe UI"/>
          <w:sz w:val="21"/>
          <w:szCs w:val="21"/>
        </w:rPr>
        <w:t xml:space="preserve"> the alpha should be lower.</w:t>
      </w:r>
    </w:p>
    <w:p w14:paraId="5436BBA5"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 us see if the numbers agree to this thought.</w:t>
      </w:r>
    </w:p>
    <w:p w14:paraId="52C97D29"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Alpha = (10%-4</w:t>
      </w:r>
      <w:proofErr w:type="gramStart"/>
      <w:r>
        <w:rPr>
          <w:rFonts w:ascii="Segoe UI" w:hAnsi="Segoe UI" w:cs="Segoe UI"/>
          <w:sz w:val="21"/>
          <w:szCs w:val="21"/>
        </w:rPr>
        <w:t>%)-(</w:t>
      </w:r>
      <w:proofErr w:type="gramEnd"/>
      <w:r>
        <w:rPr>
          <w:rFonts w:ascii="Segoe UI" w:hAnsi="Segoe UI" w:cs="Segoe UI"/>
          <w:sz w:val="21"/>
          <w:szCs w:val="21"/>
        </w:rPr>
        <w:t>7%-4%)*1.3 = 6% – 3.9% = 2.1%</w:t>
      </w:r>
    </w:p>
    <w:p w14:paraId="16D36E08"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See that? While the returns remain the same, thanks to beta, the alpha is significantly lesser on a risk-adjusted basis.</w:t>
      </w:r>
    </w:p>
    <w:p w14:paraId="4830DE1B"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conclude, alpha is the excess return of the fund over above the benchmark returns. Alpha is a risk-adjusted. The fund is rewarded if the returns are generated by keeping a low-risk profile and penalized for being volatile.</w:t>
      </w:r>
    </w:p>
    <w:p w14:paraId="15C58A4D"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By now, you must have realized that volatility plays an important role in measuring mutual </w:t>
      </w:r>
      <w:proofErr w:type="spellStart"/>
      <w:r>
        <w:rPr>
          <w:rFonts w:ascii="Segoe UI" w:hAnsi="Segoe UI" w:cs="Segoe UI"/>
          <w:sz w:val="21"/>
          <w:szCs w:val="21"/>
        </w:rPr>
        <w:t>funds</w:t>
      </w:r>
      <w:proofErr w:type="spellEnd"/>
      <w:r>
        <w:rPr>
          <w:rFonts w:ascii="Segoe UI" w:hAnsi="Segoe UI" w:cs="Segoe UI"/>
          <w:sz w:val="21"/>
          <w:szCs w:val="21"/>
        </w:rPr>
        <w:t xml:space="preserve"> performance. Beta is a measure of volatility; it tells us how risky the fund is when compared to its benchmark. Beta is a relative risk and does not reveal the fund’s inherent risk.</w:t>
      </w:r>
    </w:p>
    <w:p w14:paraId="5657734E" w14:textId="77777777" w:rsidR="00A3459D" w:rsidRDefault="00A3459D" w:rsidP="00A3459D">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The inherent risk of a fund is revealed by the ‘Standard Deviation’ of the fund.</w:t>
      </w:r>
    </w:p>
    <w:p w14:paraId="7533A451" w14:textId="07781DC5" w:rsidR="00A3459D" w:rsidRDefault="00A3459D">
      <w:r>
        <w:rPr>
          <w:noProof/>
        </w:rPr>
        <w:drawing>
          <wp:inline distT="0" distB="0" distL="0" distR="0" wp14:anchorId="17556220" wp14:editId="2606E804">
            <wp:extent cx="5224145" cy="4140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p>
    <w:p w14:paraId="375B0910" w14:textId="77777777" w:rsidR="00A3459D" w:rsidRDefault="00A3459D" w:rsidP="00A3459D">
      <w:pPr>
        <w:pStyle w:val="HTMLPreformatted"/>
        <w:spacing w:line="244" w:lineRule="atLeast"/>
        <w:rPr>
          <w:color w:val="212121"/>
        </w:rPr>
      </w:pPr>
      <w:r>
        <w:rPr>
          <w:rStyle w:val="c1"/>
          <w:i/>
          <w:iCs/>
          <w:color w:val="212121"/>
        </w:rPr>
        <w:t xml:space="preserve"># </w:t>
      </w:r>
      <w:proofErr w:type="gramStart"/>
      <w:r>
        <w:rPr>
          <w:rStyle w:val="c1"/>
          <w:i/>
          <w:iCs/>
          <w:color w:val="212121"/>
        </w:rPr>
        <w:t>high</w:t>
      </w:r>
      <w:proofErr w:type="gramEnd"/>
      <w:r>
        <w:rPr>
          <w:rStyle w:val="c1"/>
          <w:i/>
          <w:iCs/>
          <w:color w:val="212121"/>
        </w:rPr>
        <w:t xml:space="preserve"> alpha value has higher returns </w:t>
      </w:r>
    </w:p>
    <w:p w14:paraId="492A6C27" w14:textId="7C699A85"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032F505B" wp14:editId="3AB63DB2">
            <wp:extent cx="5943600" cy="2948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7B83FDBE"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11AA503F" w14:textId="77777777" w:rsidR="00A3459D" w:rsidRPr="00A3459D" w:rsidRDefault="00A3459D" w:rsidP="00A3459D">
      <w:pPr>
        <w:numPr>
          <w:ilvl w:val="0"/>
          <w:numId w:val="53"/>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Returns are higher for high Alpha</w:t>
      </w:r>
    </w:p>
    <w:p w14:paraId="1B02C887" w14:textId="77777777" w:rsidR="00A3459D" w:rsidRDefault="00A3459D" w:rsidP="00A3459D">
      <w:pPr>
        <w:pStyle w:val="HTMLPreformatted"/>
        <w:numPr>
          <w:ilvl w:val="0"/>
          <w:numId w:val="53"/>
        </w:numPr>
        <w:spacing w:line="244" w:lineRule="atLeast"/>
        <w:rPr>
          <w:color w:val="212121"/>
        </w:rPr>
      </w:pPr>
      <w:r>
        <w:rPr>
          <w:rStyle w:val="c1"/>
          <w:i/>
          <w:iCs/>
          <w:color w:val="212121"/>
        </w:rPr>
        <w:t xml:space="preserve"># </w:t>
      </w:r>
      <w:proofErr w:type="gramStart"/>
      <w:r>
        <w:rPr>
          <w:rStyle w:val="c1"/>
          <w:i/>
          <w:iCs/>
          <w:color w:val="212121"/>
        </w:rPr>
        <w:t>alpha</w:t>
      </w:r>
      <w:proofErr w:type="gramEnd"/>
      <w:r>
        <w:rPr>
          <w:rStyle w:val="c1"/>
          <w:i/>
          <w:iCs/>
          <w:color w:val="212121"/>
        </w:rPr>
        <w:t xml:space="preserve"> vs category</w:t>
      </w:r>
    </w:p>
    <w:p w14:paraId="0B8D02A9" w14:textId="2509E04E"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27B9520A" wp14:editId="106C47C4">
            <wp:extent cx="5164455" cy="414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4455" cy="4140200"/>
                    </a:xfrm>
                    <a:prstGeom prst="rect">
                      <a:avLst/>
                    </a:prstGeom>
                    <a:noFill/>
                    <a:ln>
                      <a:noFill/>
                    </a:ln>
                  </pic:spPr>
                </pic:pic>
              </a:graphicData>
            </a:graphic>
          </wp:inline>
        </w:drawing>
      </w:r>
    </w:p>
    <w:p w14:paraId="3BABBA47"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46160810" w14:textId="77777777" w:rsidR="00A3459D" w:rsidRPr="00A3459D" w:rsidRDefault="00A3459D" w:rsidP="00A3459D">
      <w:pPr>
        <w:numPr>
          <w:ilvl w:val="0"/>
          <w:numId w:val="54"/>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Equity has highest Alpha</w:t>
      </w:r>
    </w:p>
    <w:p w14:paraId="047B69DB" w14:textId="77777777" w:rsidR="00A3459D" w:rsidRDefault="00A3459D" w:rsidP="00A3459D">
      <w:pPr>
        <w:pStyle w:val="HTMLPreformatted"/>
        <w:numPr>
          <w:ilvl w:val="0"/>
          <w:numId w:val="54"/>
        </w:numPr>
        <w:spacing w:line="244" w:lineRule="atLeast"/>
        <w:rPr>
          <w:color w:val="212121"/>
        </w:rPr>
      </w:pPr>
      <w:r>
        <w:rPr>
          <w:rStyle w:val="c1"/>
          <w:i/>
          <w:iCs/>
          <w:color w:val="212121"/>
        </w:rPr>
        <w:t xml:space="preserve"># </w:t>
      </w:r>
      <w:proofErr w:type="gramStart"/>
      <w:r>
        <w:rPr>
          <w:rStyle w:val="c1"/>
          <w:i/>
          <w:iCs/>
          <w:color w:val="212121"/>
        </w:rPr>
        <w:t>alpha</w:t>
      </w:r>
      <w:proofErr w:type="gramEnd"/>
      <w:r>
        <w:rPr>
          <w:rStyle w:val="c1"/>
          <w:i/>
          <w:iCs/>
          <w:color w:val="212121"/>
        </w:rPr>
        <w:t xml:space="preserve"> vs risk</w:t>
      </w:r>
    </w:p>
    <w:p w14:paraId="43B1E04D" w14:textId="12524499"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74B7A13F" wp14:editId="31151EFB">
            <wp:extent cx="5943600" cy="4020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19F6D1E7"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2CDF3BEC" w14:textId="77777777" w:rsidR="00A3459D" w:rsidRPr="00A3459D" w:rsidRDefault="00A3459D" w:rsidP="00A3459D">
      <w:pPr>
        <w:numPr>
          <w:ilvl w:val="0"/>
          <w:numId w:val="55"/>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Moderately high risk has high Alpha</w:t>
      </w:r>
    </w:p>
    <w:p w14:paraId="33CA5FE7" w14:textId="77777777" w:rsidR="00A3459D" w:rsidRDefault="00A3459D" w:rsidP="00A3459D">
      <w:pPr>
        <w:pStyle w:val="HTMLPreformatted"/>
        <w:numPr>
          <w:ilvl w:val="0"/>
          <w:numId w:val="55"/>
        </w:numPr>
        <w:spacing w:line="244" w:lineRule="atLeast"/>
        <w:rPr>
          <w:color w:val="212121"/>
        </w:rPr>
      </w:pPr>
      <w:r>
        <w:rPr>
          <w:rStyle w:val="c1"/>
          <w:i/>
          <w:iCs/>
          <w:color w:val="212121"/>
        </w:rPr>
        <w:t xml:space="preserve"># </w:t>
      </w:r>
      <w:proofErr w:type="gramStart"/>
      <w:r>
        <w:rPr>
          <w:rStyle w:val="c1"/>
          <w:i/>
          <w:iCs/>
          <w:color w:val="212121"/>
        </w:rPr>
        <w:t>alpha</w:t>
      </w:r>
      <w:proofErr w:type="gramEnd"/>
      <w:r>
        <w:rPr>
          <w:rStyle w:val="c1"/>
          <w:i/>
          <w:iCs/>
          <w:color w:val="212121"/>
        </w:rPr>
        <w:t xml:space="preserve"> vs rating</w:t>
      </w:r>
    </w:p>
    <w:p w14:paraId="2FD3CA32" w14:textId="70C81FC0"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6123A73D" wp14:editId="7B972735">
            <wp:extent cx="5164455" cy="4140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4455" cy="4140200"/>
                    </a:xfrm>
                    <a:prstGeom prst="rect">
                      <a:avLst/>
                    </a:prstGeom>
                    <a:noFill/>
                    <a:ln>
                      <a:noFill/>
                    </a:ln>
                  </pic:spPr>
                </pic:pic>
              </a:graphicData>
            </a:graphic>
          </wp:inline>
        </w:drawing>
      </w:r>
    </w:p>
    <w:p w14:paraId="6B009D61"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w:t>
      </w:r>
    </w:p>
    <w:p w14:paraId="11A27B71" w14:textId="77777777" w:rsidR="00A3459D" w:rsidRPr="00A3459D" w:rsidRDefault="00A3459D" w:rsidP="00A3459D">
      <w:pPr>
        <w:numPr>
          <w:ilvl w:val="0"/>
          <w:numId w:val="56"/>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 xml:space="preserve">5 Rated </w:t>
      </w:r>
      <w:proofErr w:type="gramStart"/>
      <w:r w:rsidRPr="00A3459D">
        <w:rPr>
          <w:rFonts w:ascii="var(--jp-content-font-family)" w:eastAsia="Times New Roman" w:hAnsi="var(--jp-content-font-family)" w:cs="Segoe UI"/>
          <w:color w:val="000000"/>
          <w:sz w:val="21"/>
          <w:szCs w:val="21"/>
        </w:rPr>
        <w:t>fund</w:t>
      </w:r>
      <w:proofErr w:type="gramEnd"/>
      <w:r w:rsidRPr="00A3459D">
        <w:rPr>
          <w:rFonts w:ascii="var(--jp-content-font-family)" w:eastAsia="Times New Roman" w:hAnsi="var(--jp-content-font-family)" w:cs="Segoe UI"/>
          <w:color w:val="000000"/>
          <w:sz w:val="21"/>
          <w:szCs w:val="21"/>
        </w:rPr>
        <w:t xml:space="preserve"> has high Alpha</w:t>
      </w:r>
    </w:p>
    <w:p w14:paraId="2166526E" w14:textId="77777777" w:rsidR="00A3459D" w:rsidRPr="00A3459D" w:rsidRDefault="00A3459D" w:rsidP="00A3459D">
      <w:pPr>
        <w:numPr>
          <w:ilvl w:val="0"/>
          <w:numId w:val="56"/>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Again since 0 rated fund has mostly Equity category and we have seen Equity category has high Alpha</w:t>
      </w:r>
    </w:p>
    <w:p w14:paraId="2193302D" w14:textId="4D6DED70" w:rsidR="00A3459D" w:rsidRPr="00A3459D" w:rsidRDefault="00A3459D" w:rsidP="00A3459D">
      <w:pPr>
        <w:spacing w:after="0" w:line="240" w:lineRule="auto"/>
        <w:rPr>
          <w:rFonts w:ascii="Segoe UI" w:eastAsia="Times New Roman" w:hAnsi="Segoe UI" w:cs="Segoe UI"/>
          <w:color w:val="000000"/>
          <w:sz w:val="21"/>
          <w:szCs w:val="21"/>
        </w:rPr>
      </w:pPr>
      <w:r w:rsidRPr="00A3459D">
        <w:rPr>
          <w:noProof/>
        </w:rPr>
        <w:drawing>
          <wp:inline distT="0" distB="0" distL="0" distR="0" wp14:anchorId="17292C3F" wp14:editId="3E89F44C">
            <wp:extent cx="5943600" cy="594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6ABF48A" w14:textId="77777777" w:rsidR="00A3459D" w:rsidRPr="00A3459D" w:rsidRDefault="00A3459D" w:rsidP="00A3459D">
      <w:pPr>
        <w:spacing w:after="240"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Findings</w:t>
      </w:r>
    </w:p>
    <w:p w14:paraId="2DD1150C" w14:textId="77777777" w:rsidR="00A3459D" w:rsidRPr="00A3459D" w:rsidRDefault="00A3459D" w:rsidP="00A3459D">
      <w:pPr>
        <w:numPr>
          <w:ilvl w:val="0"/>
          <w:numId w:val="57"/>
        </w:numPr>
        <w:spacing w:before="100" w:beforeAutospacing="1" w:after="100" w:afterAutospacing="1" w:line="240" w:lineRule="auto"/>
        <w:rPr>
          <w:rFonts w:ascii="var(--jp-content-font-family)" w:eastAsia="Times New Roman" w:hAnsi="var(--jp-content-font-family)" w:cs="Segoe UI"/>
          <w:color w:val="000000"/>
          <w:sz w:val="21"/>
          <w:szCs w:val="21"/>
        </w:rPr>
      </w:pPr>
      <w:r w:rsidRPr="00A3459D">
        <w:rPr>
          <w:rFonts w:ascii="var(--jp-content-font-family)" w:eastAsia="Times New Roman" w:hAnsi="var(--jp-content-font-family)" w:cs="Segoe UI"/>
          <w:color w:val="000000"/>
          <w:sz w:val="21"/>
          <w:szCs w:val="21"/>
        </w:rPr>
        <w:t>Sharpe and Alpha are positively correlated.</w:t>
      </w:r>
    </w:p>
    <w:p w14:paraId="492128B4" w14:textId="77777777" w:rsidR="00A3459D" w:rsidRPr="00A3459D" w:rsidRDefault="00A3459D" w:rsidP="00A3459D">
      <w:pPr>
        <w:numPr>
          <w:ilvl w:val="0"/>
          <w:numId w:val="57"/>
        </w:numPr>
        <w:spacing w:before="100" w:beforeAutospacing="1" w:after="100" w:afterAutospacing="1" w:line="240" w:lineRule="auto"/>
        <w:rPr>
          <w:rFonts w:ascii="var(--jp-content-font-family)" w:eastAsia="Times New Roman" w:hAnsi="var(--jp-content-font-family)" w:cs="Segoe UI"/>
          <w:color w:val="000000"/>
          <w:sz w:val="21"/>
          <w:szCs w:val="21"/>
        </w:rPr>
      </w:pPr>
      <w:proofErr w:type="spellStart"/>
      <w:r w:rsidRPr="00A3459D">
        <w:rPr>
          <w:rFonts w:ascii="var(--jp-content-font-family)" w:eastAsia="Times New Roman" w:hAnsi="var(--jp-content-font-family)" w:cs="Segoe UI"/>
          <w:color w:val="000000"/>
          <w:sz w:val="21"/>
          <w:szCs w:val="21"/>
        </w:rPr>
        <w:t>Sortino</w:t>
      </w:r>
      <w:proofErr w:type="spellEnd"/>
      <w:r w:rsidRPr="00A3459D">
        <w:rPr>
          <w:rFonts w:ascii="var(--jp-content-font-family)" w:eastAsia="Times New Roman" w:hAnsi="var(--jp-content-font-family)" w:cs="Segoe UI"/>
          <w:color w:val="000000"/>
          <w:sz w:val="21"/>
          <w:szCs w:val="21"/>
        </w:rPr>
        <w:t xml:space="preserve"> and Sharpe are positively correlated.</w:t>
      </w:r>
    </w:p>
    <w:p w14:paraId="182355D6" w14:textId="77777777" w:rsidR="00A3459D" w:rsidRPr="00A3459D" w:rsidRDefault="00A3459D" w:rsidP="00A3459D">
      <w:pPr>
        <w:numPr>
          <w:ilvl w:val="0"/>
          <w:numId w:val="57"/>
        </w:numPr>
        <w:spacing w:before="100" w:beforeAutospacing="1" w:after="100" w:afterAutospacing="1" w:line="240" w:lineRule="auto"/>
        <w:rPr>
          <w:rFonts w:ascii="var(--jp-content-font-family)" w:eastAsia="Times New Roman" w:hAnsi="var(--jp-content-font-family)" w:cs="Segoe UI"/>
          <w:color w:val="000000"/>
          <w:sz w:val="21"/>
          <w:szCs w:val="21"/>
        </w:rPr>
      </w:pPr>
      <w:proofErr w:type="spellStart"/>
      <w:r w:rsidRPr="00A3459D">
        <w:rPr>
          <w:rFonts w:ascii="var(--jp-content-font-family)" w:eastAsia="Times New Roman" w:hAnsi="var(--jp-content-font-family)" w:cs="Segoe UI"/>
          <w:color w:val="000000"/>
          <w:sz w:val="21"/>
          <w:szCs w:val="21"/>
        </w:rPr>
        <w:t>Sortino</w:t>
      </w:r>
      <w:proofErr w:type="spellEnd"/>
      <w:r w:rsidRPr="00A3459D">
        <w:rPr>
          <w:rFonts w:ascii="var(--jp-content-font-family)" w:eastAsia="Times New Roman" w:hAnsi="var(--jp-content-font-family)" w:cs="Segoe UI"/>
          <w:color w:val="000000"/>
          <w:sz w:val="21"/>
          <w:szCs w:val="21"/>
        </w:rPr>
        <w:t xml:space="preserve"> and Alpha are positively correlated.</w:t>
      </w:r>
    </w:p>
    <w:p w14:paraId="07BC58DB" w14:textId="77777777" w:rsidR="00A3459D" w:rsidRDefault="00A3459D" w:rsidP="00A3459D">
      <w:pPr>
        <w:pStyle w:val="Heading2"/>
        <w:shd w:val="clear" w:color="auto" w:fill="FFFFFF"/>
        <w:rPr>
          <w:rFonts w:ascii="Segoe UI" w:hAnsi="Segoe UI" w:cs="Segoe UI"/>
        </w:rPr>
      </w:pPr>
      <w:r>
        <w:rPr>
          <w:rFonts w:ascii="Segoe UI" w:hAnsi="Segoe UI" w:cs="Segoe UI"/>
        </w:rPr>
        <w:t>Analysis of Standard deviation (</w:t>
      </w:r>
      <w:proofErr w:type="spellStart"/>
      <w:r>
        <w:rPr>
          <w:rFonts w:ascii="Segoe UI" w:hAnsi="Segoe UI" w:cs="Segoe UI"/>
        </w:rPr>
        <w:t>sd</w:t>
      </w:r>
      <w:proofErr w:type="spellEnd"/>
      <w:r>
        <w:rPr>
          <w:rFonts w:ascii="Segoe UI" w:hAnsi="Segoe UI" w:cs="Segoe UI"/>
        </w:rPr>
        <w:t>)</w:t>
      </w:r>
    </w:p>
    <w:p w14:paraId="5FA977A3"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standard deviation of a stock or a mutual fund represents the riskiness of the stock or the mutual fund. Higher the standard Deviation, higher is the volatility of the asset. Higher the volatility, higher is the risk.</w:t>
      </w:r>
    </w:p>
    <w:p w14:paraId="035F9D42"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For </w:t>
      </w:r>
      <w:proofErr w:type="gramStart"/>
      <w:r>
        <w:rPr>
          <w:rFonts w:ascii="Segoe UI" w:hAnsi="Segoe UI" w:cs="Segoe UI"/>
          <w:sz w:val="21"/>
          <w:szCs w:val="21"/>
        </w:rPr>
        <w:t>example</w:t>
      </w:r>
      <w:proofErr w:type="gramEnd"/>
      <w:r>
        <w:rPr>
          <w:rFonts w:ascii="Segoe UI" w:hAnsi="Segoe UI" w:cs="Segoe UI"/>
          <w:sz w:val="21"/>
          <w:szCs w:val="21"/>
        </w:rPr>
        <w:t xml:space="preserve"> consider these 2 funds - The SD of the small-cap fund is 23.95% while the long term equity is 19.33%, which implies that the small-cap fund is way riskier compared to the long term equity fund.</w:t>
      </w:r>
    </w:p>
    <w:p w14:paraId="062095D1"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put this context, if you invest Rs.10,000/- across funds at the same time, then by the end of the year the profit or loss can be anywhere in this range –</w:t>
      </w:r>
    </w:p>
    <w:p w14:paraId="2B20262E"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Loss = Investment * (1-SD)</w:t>
      </w:r>
    </w:p>
    <w:p w14:paraId="0B656F7B"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Gains = Investment * (1+SD)</w:t>
      </w:r>
    </w:p>
    <w:p w14:paraId="4D728113" w14:textId="02847EBA"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Theme="minorHAnsi" w:eastAsiaTheme="minorHAnsi" w:hAnsiTheme="minorHAnsi" w:cstheme="minorBidi"/>
          <w:noProof/>
          <w:sz w:val="22"/>
          <w:szCs w:val="22"/>
        </w:rPr>
        <w:drawing>
          <wp:inline distT="0" distB="0" distL="0" distR="0" wp14:anchorId="344CF769" wp14:editId="7E078BA0">
            <wp:extent cx="2751455" cy="838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1455" cy="838200"/>
                    </a:xfrm>
                    <a:prstGeom prst="rect">
                      <a:avLst/>
                    </a:prstGeom>
                    <a:noFill/>
                    <a:ln>
                      <a:noFill/>
                    </a:ln>
                  </pic:spPr>
                </pic:pic>
              </a:graphicData>
            </a:graphic>
          </wp:inline>
        </w:drawing>
      </w:r>
    </w:p>
    <w:p w14:paraId="3CCE8301"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larger the SD, the larger the possibility of loss or gains.</w:t>
      </w:r>
    </w:p>
    <w:p w14:paraId="598493AE"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Generally speaking, the SD for mid and small-cap funds are higher compared to large-cap stocks.</w:t>
      </w:r>
    </w:p>
    <w:p w14:paraId="4E225DA4"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Do note, volatility or Standard Deviation should not worry you. Markets are volatile, and equities are volatile, mutual funds are volatile; this is the very nature of markets. </w:t>
      </w:r>
      <w:proofErr w:type="gramStart"/>
      <w:r>
        <w:rPr>
          <w:rFonts w:ascii="Segoe UI" w:hAnsi="Segoe UI" w:cs="Segoe UI"/>
          <w:sz w:val="21"/>
          <w:szCs w:val="21"/>
        </w:rPr>
        <w:t>So</w:t>
      </w:r>
      <w:proofErr w:type="gramEnd"/>
      <w:r>
        <w:rPr>
          <w:rFonts w:ascii="Segoe UI" w:hAnsi="Segoe UI" w:cs="Segoe UI"/>
          <w:sz w:val="21"/>
          <w:szCs w:val="21"/>
        </w:rPr>
        <w:t xml:space="preserve"> if you can’t fathom watching your investment see-saw between gains and loss, then perhaps you should reconsider your investment decision in equities.</w:t>
      </w:r>
    </w:p>
    <w:p w14:paraId="176F37D8" w14:textId="77777777" w:rsidR="00A3459D" w:rsidRDefault="00A3459D" w:rsidP="00A3459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if you do invest in equities, then you need to learn to manage volatility. There are two ways to deal with this beast called ‘Volatility’ –</w:t>
      </w:r>
    </w:p>
    <w:p w14:paraId="20BE1617" w14:textId="77777777" w:rsidR="00A3459D" w:rsidRDefault="00A3459D" w:rsidP="00A3459D">
      <w:pPr>
        <w:numPr>
          <w:ilvl w:val="0"/>
          <w:numId w:val="58"/>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Diversify smartly (and not over diversify)</w:t>
      </w:r>
    </w:p>
    <w:p w14:paraId="376221CF" w14:textId="77777777" w:rsidR="00A3459D" w:rsidRDefault="00A3459D" w:rsidP="00A3459D">
      <w:pPr>
        <w:numPr>
          <w:ilvl w:val="0"/>
          <w:numId w:val="58"/>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Give your investment time</w:t>
      </w:r>
    </w:p>
    <w:p w14:paraId="261AB994" w14:textId="13A91FB9" w:rsidR="00A3459D" w:rsidRDefault="009E1BC0">
      <w:r>
        <w:rPr>
          <w:noProof/>
        </w:rPr>
        <w:drawing>
          <wp:inline distT="0" distB="0" distL="0" distR="0" wp14:anchorId="5F9FFB52" wp14:editId="59E44F8C">
            <wp:extent cx="5224145" cy="4140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4145" cy="4140200"/>
                    </a:xfrm>
                    <a:prstGeom prst="rect">
                      <a:avLst/>
                    </a:prstGeom>
                    <a:noFill/>
                    <a:ln>
                      <a:noFill/>
                    </a:ln>
                  </pic:spPr>
                </pic:pic>
              </a:graphicData>
            </a:graphic>
          </wp:inline>
        </w:drawing>
      </w:r>
    </w:p>
    <w:p w14:paraId="7E09339A" w14:textId="77777777" w:rsidR="009E1BC0" w:rsidRDefault="009E1BC0" w:rsidP="009E1BC0">
      <w:pPr>
        <w:pStyle w:val="HTMLPreformatted"/>
        <w:spacing w:line="244" w:lineRule="atLeast"/>
        <w:rPr>
          <w:color w:val="212121"/>
        </w:rPr>
      </w:pPr>
      <w:r>
        <w:rPr>
          <w:rStyle w:val="c1"/>
          <w:i/>
          <w:iCs/>
          <w:color w:val="212121"/>
        </w:rPr>
        <w:t xml:space="preserve"># </w:t>
      </w:r>
      <w:proofErr w:type="spellStart"/>
      <w:proofErr w:type="gramStart"/>
      <w:r>
        <w:rPr>
          <w:rStyle w:val="c1"/>
          <w:i/>
          <w:iCs/>
          <w:color w:val="212121"/>
        </w:rPr>
        <w:t>sd</w:t>
      </w:r>
      <w:proofErr w:type="spellEnd"/>
      <w:proofErr w:type="gramEnd"/>
      <w:r>
        <w:rPr>
          <w:rStyle w:val="c1"/>
          <w:i/>
          <w:iCs/>
          <w:color w:val="212121"/>
        </w:rPr>
        <w:t xml:space="preserve"> vs category</w:t>
      </w:r>
    </w:p>
    <w:p w14:paraId="33A930A0" w14:textId="350A1EA7" w:rsidR="009E1BC0" w:rsidRPr="009E1BC0" w:rsidRDefault="009E1BC0" w:rsidP="009E1BC0">
      <w:pPr>
        <w:spacing w:after="0" w:line="240" w:lineRule="auto"/>
        <w:rPr>
          <w:rFonts w:ascii="Segoe UI" w:eastAsia="Times New Roman" w:hAnsi="Segoe UI" w:cs="Segoe UI"/>
          <w:color w:val="000000"/>
          <w:sz w:val="21"/>
          <w:szCs w:val="21"/>
        </w:rPr>
      </w:pPr>
      <w:r w:rsidRPr="009E1BC0">
        <w:rPr>
          <w:noProof/>
        </w:rPr>
        <w:drawing>
          <wp:inline distT="0" distB="0" distL="0" distR="0" wp14:anchorId="685F861F" wp14:editId="4E0F1E4C">
            <wp:extent cx="5266055" cy="414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055" cy="4140200"/>
                    </a:xfrm>
                    <a:prstGeom prst="rect">
                      <a:avLst/>
                    </a:prstGeom>
                    <a:noFill/>
                    <a:ln>
                      <a:noFill/>
                    </a:ln>
                  </pic:spPr>
                </pic:pic>
              </a:graphicData>
            </a:graphic>
          </wp:inline>
        </w:drawing>
      </w:r>
    </w:p>
    <w:p w14:paraId="7CBB2A09" w14:textId="77777777" w:rsidR="009E1BC0" w:rsidRPr="009E1BC0" w:rsidRDefault="009E1BC0" w:rsidP="009E1BC0">
      <w:pPr>
        <w:spacing w:after="240"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Findings</w:t>
      </w:r>
    </w:p>
    <w:p w14:paraId="33489926" w14:textId="77777777" w:rsidR="009E1BC0" w:rsidRPr="009E1BC0" w:rsidRDefault="009E1BC0" w:rsidP="009E1BC0">
      <w:pPr>
        <w:numPr>
          <w:ilvl w:val="0"/>
          <w:numId w:val="59"/>
        </w:numPr>
        <w:spacing w:before="100" w:beforeAutospacing="1" w:after="100" w:afterAutospacing="1"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Equity has high SD means it is more volatile</w:t>
      </w:r>
    </w:p>
    <w:p w14:paraId="032826A4" w14:textId="77777777" w:rsidR="009E1BC0" w:rsidRPr="009E1BC0" w:rsidRDefault="009E1BC0" w:rsidP="009E1BC0">
      <w:pPr>
        <w:numPr>
          <w:ilvl w:val="0"/>
          <w:numId w:val="59"/>
        </w:numPr>
        <w:spacing w:before="100" w:beforeAutospacing="1" w:after="100" w:afterAutospacing="1"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Debt has less SD means it is less volatile.</w:t>
      </w:r>
    </w:p>
    <w:p w14:paraId="0015A4B1" w14:textId="77777777" w:rsidR="009E1BC0" w:rsidRDefault="009E1BC0" w:rsidP="009E1BC0">
      <w:pPr>
        <w:pStyle w:val="HTMLPreformatted"/>
        <w:numPr>
          <w:ilvl w:val="0"/>
          <w:numId w:val="59"/>
        </w:numPr>
        <w:spacing w:line="244" w:lineRule="atLeast"/>
        <w:rPr>
          <w:color w:val="212121"/>
        </w:rPr>
      </w:pPr>
      <w:r>
        <w:rPr>
          <w:rStyle w:val="c1"/>
          <w:i/>
          <w:iCs/>
          <w:color w:val="212121"/>
        </w:rPr>
        <w:t xml:space="preserve"># </w:t>
      </w:r>
      <w:proofErr w:type="spellStart"/>
      <w:proofErr w:type="gramStart"/>
      <w:r>
        <w:rPr>
          <w:rStyle w:val="c1"/>
          <w:i/>
          <w:iCs/>
          <w:color w:val="212121"/>
        </w:rPr>
        <w:t>sd</w:t>
      </w:r>
      <w:proofErr w:type="spellEnd"/>
      <w:proofErr w:type="gramEnd"/>
      <w:r>
        <w:rPr>
          <w:rStyle w:val="c1"/>
          <w:i/>
          <w:iCs/>
          <w:color w:val="212121"/>
        </w:rPr>
        <w:t xml:space="preserve"> vs sub category</w:t>
      </w:r>
    </w:p>
    <w:p w14:paraId="2B190A21" w14:textId="785C8199" w:rsidR="009E1BC0" w:rsidRPr="009E1BC0" w:rsidRDefault="009E1BC0" w:rsidP="009E1BC0">
      <w:pPr>
        <w:spacing w:after="0" w:line="240" w:lineRule="auto"/>
        <w:rPr>
          <w:rFonts w:ascii="Segoe UI" w:eastAsia="Times New Roman" w:hAnsi="Segoe UI" w:cs="Segoe UI"/>
          <w:color w:val="000000"/>
          <w:sz w:val="21"/>
          <w:szCs w:val="21"/>
        </w:rPr>
      </w:pPr>
      <w:r w:rsidRPr="009E1BC0">
        <w:rPr>
          <w:noProof/>
        </w:rPr>
        <w:drawing>
          <wp:inline distT="0" distB="0" distL="0" distR="0" wp14:anchorId="12A6FBDD" wp14:editId="6AA28887">
            <wp:extent cx="5943600" cy="35337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7AA65A58" w14:textId="77777777" w:rsidR="009E1BC0" w:rsidRPr="009E1BC0" w:rsidRDefault="009E1BC0" w:rsidP="009E1BC0">
      <w:pPr>
        <w:spacing w:after="240"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Findings</w:t>
      </w:r>
    </w:p>
    <w:p w14:paraId="5AE4D150" w14:textId="77777777" w:rsidR="009E1BC0" w:rsidRPr="009E1BC0" w:rsidRDefault="009E1BC0" w:rsidP="009E1BC0">
      <w:pPr>
        <w:numPr>
          <w:ilvl w:val="0"/>
          <w:numId w:val="60"/>
        </w:numPr>
        <w:spacing w:before="100" w:beforeAutospacing="1" w:after="100" w:afterAutospacing="1" w:line="240" w:lineRule="auto"/>
        <w:rPr>
          <w:rFonts w:ascii="var(--jp-content-font-family)" w:eastAsia="Times New Roman" w:hAnsi="var(--jp-content-font-family)" w:cs="Segoe UI"/>
          <w:color w:val="000000"/>
          <w:sz w:val="21"/>
          <w:szCs w:val="21"/>
        </w:rPr>
      </w:pPr>
      <w:proofErr w:type="spellStart"/>
      <w:r w:rsidRPr="009E1BC0">
        <w:rPr>
          <w:rFonts w:ascii="var(--jp-content-font-family)" w:eastAsia="Times New Roman" w:hAnsi="var(--jp-content-font-family)" w:cs="Segoe UI"/>
          <w:color w:val="000000"/>
          <w:sz w:val="21"/>
          <w:szCs w:val="21"/>
        </w:rPr>
        <w:t>FoFs</w:t>
      </w:r>
      <w:proofErr w:type="spellEnd"/>
      <w:r w:rsidRPr="009E1BC0">
        <w:rPr>
          <w:rFonts w:ascii="var(--jp-content-font-family)" w:eastAsia="Times New Roman" w:hAnsi="var(--jp-content-font-family)" w:cs="Segoe UI"/>
          <w:color w:val="000000"/>
          <w:sz w:val="21"/>
          <w:szCs w:val="21"/>
        </w:rPr>
        <w:t xml:space="preserve"> Overseas has highest volatility and it should be invested for long duration.</w:t>
      </w:r>
    </w:p>
    <w:p w14:paraId="173EC0E8" w14:textId="77777777" w:rsidR="009E1BC0" w:rsidRPr="009E1BC0" w:rsidRDefault="009E1BC0" w:rsidP="009E1BC0">
      <w:pPr>
        <w:numPr>
          <w:ilvl w:val="0"/>
          <w:numId w:val="60"/>
        </w:numPr>
        <w:spacing w:before="100" w:beforeAutospacing="1" w:after="100" w:afterAutospacing="1"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For short duration investment Liquid and Overnight funds are more suitable as they are less volatile.</w:t>
      </w:r>
    </w:p>
    <w:p w14:paraId="6C174BF9" w14:textId="77777777" w:rsidR="009E1BC0" w:rsidRDefault="009E1BC0" w:rsidP="009E1BC0">
      <w:pPr>
        <w:pStyle w:val="HTMLPreformatted"/>
        <w:numPr>
          <w:ilvl w:val="0"/>
          <w:numId w:val="60"/>
        </w:numPr>
        <w:spacing w:line="244" w:lineRule="atLeast"/>
        <w:rPr>
          <w:color w:val="212121"/>
        </w:rPr>
      </w:pPr>
      <w:r>
        <w:rPr>
          <w:rStyle w:val="c1"/>
          <w:i/>
          <w:iCs/>
          <w:color w:val="212121"/>
        </w:rPr>
        <w:t xml:space="preserve"># </w:t>
      </w:r>
      <w:proofErr w:type="spellStart"/>
      <w:proofErr w:type="gramStart"/>
      <w:r>
        <w:rPr>
          <w:rStyle w:val="c1"/>
          <w:i/>
          <w:iCs/>
          <w:color w:val="212121"/>
        </w:rPr>
        <w:t>sd</w:t>
      </w:r>
      <w:proofErr w:type="spellEnd"/>
      <w:proofErr w:type="gramEnd"/>
      <w:r>
        <w:rPr>
          <w:rStyle w:val="c1"/>
          <w:i/>
          <w:iCs/>
          <w:color w:val="212121"/>
        </w:rPr>
        <w:t xml:space="preserve"> vs risk</w:t>
      </w:r>
    </w:p>
    <w:p w14:paraId="66CAD3E7" w14:textId="7667CF7E" w:rsidR="009E1BC0" w:rsidRPr="009E1BC0" w:rsidRDefault="009E1BC0" w:rsidP="009E1BC0">
      <w:pPr>
        <w:spacing w:after="0" w:line="240" w:lineRule="auto"/>
        <w:rPr>
          <w:rFonts w:ascii="Segoe UI" w:eastAsia="Times New Roman" w:hAnsi="Segoe UI" w:cs="Segoe UI"/>
          <w:color w:val="000000"/>
          <w:sz w:val="21"/>
          <w:szCs w:val="21"/>
        </w:rPr>
      </w:pPr>
      <w:r w:rsidRPr="009E1BC0">
        <w:rPr>
          <w:noProof/>
        </w:rPr>
        <w:drawing>
          <wp:inline distT="0" distB="0" distL="0" distR="0" wp14:anchorId="7F3D1E92" wp14:editId="236BB768">
            <wp:extent cx="5943600" cy="4077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77970"/>
                    </a:xfrm>
                    <a:prstGeom prst="rect">
                      <a:avLst/>
                    </a:prstGeom>
                    <a:noFill/>
                    <a:ln>
                      <a:noFill/>
                    </a:ln>
                  </pic:spPr>
                </pic:pic>
              </a:graphicData>
            </a:graphic>
          </wp:inline>
        </w:drawing>
      </w:r>
    </w:p>
    <w:p w14:paraId="0E303158" w14:textId="77777777" w:rsidR="009E1BC0" w:rsidRPr="009E1BC0" w:rsidRDefault="009E1BC0" w:rsidP="009E1BC0">
      <w:pPr>
        <w:spacing w:after="240"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Findings</w:t>
      </w:r>
    </w:p>
    <w:p w14:paraId="69E1AA13" w14:textId="77777777" w:rsidR="009E1BC0" w:rsidRPr="009E1BC0" w:rsidRDefault="009E1BC0" w:rsidP="009E1BC0">
      <w:pPr>
        <w:numPr>
          <w:ilvl w:val="0"/>
          <w:numId w:val="61"/>
        </w:numPr>
        <w:spacing w:before="100" w:beforeAutospacing="1" w:after="100" w:afterAutospacing="1"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 xml:space="preserve">Very </w:t>
      </w:r>
      <w:proofErr w:type="gramStart"/>
      <w:r w:rsidRPr="009E1BC0">
        <w:rPr>
          <w:rFonts w:ascii="var(--jp-content-font-family)" w:eastAsia="Times New Roman" w:hAnsi="var(--jp-content-font-family)" w:cs="Segoe UI"/>
          <w:color w:val="000000"/>
          <w:sz w:val="21"/>
          <w:szCs w:val="21"/>
        </w:rPr>
        <w:t>High risk</w:t>
      </w:r>
      <w:proofErr w:type="gramEnd"/>
      <w:r w:rsidRPr="009E1BC0">
        <w:rPr>
          <w:rFonts w:ascii="var(--jp-content-font-family)" w:eastAsia="Times New Roman" w:hAnsi="var(--jp-content-font-family)" w:cs="Segoe UI"/>
          <w:color w:val="000000"/>
          <w:sz w:val="21"/>
          <w:szCs w:val="21"/>
        </w:rPr>
        <w:t xml:space="preserve"> category has high SD</w:t>
      </w:r>
    </w:p>
    <w:p w14:paraId="5A5AD0E0" w14:textId="77777777" w:rsidR="009E1BC0" w:rsidRDefault="009E1BC0" w:rsidP="009E1BC0">
      <w:pPr>
        <w:pStyle w:val="HTMLPreformatted"/>
        <w:numPr>
          <w:ilvl w:val="0"/>
          <w:numId w:val="61"/>
        </w:numPr>
        <w:spacing w:line="244" w:lineRule="atLeast"/>
        <w:rPr>
          <w:color w:val="212121"/>
        </w:rPr>
      </w:pPr>
      <w:r>
        <w:rPr>
          <w:rStyle w:val="c1"/>
          <w:i/>
          <w:iCs/>
          <w:color w:val="212121"/>
        </w:rPr>
        <w:t xml:space="preserve"># </w:t>
      </w:r>
      <w:proofErr w:type="spellStart"/>
      <w:proofErr w:type="gramStart"/>
      <w:r>
        <w:rPr>
          <w:rStyle w:val="c1"/>
          <w:i/>
          <w:iCs/>
          <w:color w:val="212121"/>
        </w:rPr>
        <w:t>sd</w:t>
      </w:r>
      <w:proofErr w:type="spellEnd"/>
      <w:proofErr w:type="gramEnd"/>
      <w:r>
        <w:rPr>
          <w:rStyle w:val="c1"/>
          <w:i/>
          <w:iCs/>
          <w:color w:val="212121"/>
        </w:rPr>
        <w:t xml:space="preserve"> vs rating</w:t>
      </w:r>
    </w:p>
    <w:p w14:paraId="095D6A25" w14:textId="79F98CE0" w:rsidR="009E1BC0" w:rsidRPr="009E1BC0" w:rsidRDefault="009E1BC0" w:rsidP="009E1BC0">
      <w:pPr>
        <w:spacing w:after="0" w:line="240" w:lineRule="auto"/>
        <w:rPr>
          <w:rFonts w:ascii="Segoe UI" w:eastAsia="Times New Roman" w:hAnsi="Segoe UI" w:cs="Segoe UI"/>
          <w:color w:val="000000"/>
          <w:sz w:val="21"/>
          <w:szCs w:val="21"/>
        </w:rPr>
      </w:pPr>
      <w:r w:rsidRPr="009E1BC0">
        <w:rPr>
          <w:noProof/>
        </w:rPr>
        <w:drawing>
          <wp:inline distT="0" distB="0" distL="0" distR="0" wp14:anchorId="53C00A71" wp14:editId="667036F7">
            <wp:extent cx="5267325" cy="4143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5FBDBFCB" w14:textId="77777777" w:rsidR="009E1BC0" w:rsidRPr="009E1BC0" w:rsidRDefault="009E1BC0" w:rsidP="009E1BC0">
      <w:pPr>
        <w:spacing w:after="240"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Findings</w:t>
      </w:r>
    </w:p>
    <w:p w14:paraId="0D73AAFC" w14:textId="77777777" w:rsidR="009E1BC0" w:rsidRPr="009E1BC0" w:rsidRDefault="009E1BC0" w:rsidP="009E1BC0">
      <w:pPr>
        <w:numPr>
          <w:ilvl w:val="0"/>
          <w:numId w:val="62"/>
        </w:numPr>
        <w:spacing w:before="100" w:beforeAutospacing="1" w:after="100" w:afterAutospacing="1" w:line="240" w:lineRule="auto"/>
        <w:rPr>
          <w:rFonts w:ascii="var(--jp-content-font-family)" w:eastAsia="Times New Roman" w:hAnsi="var(--jp-content-font-family)" w:cs="Segoe UI"/>
          <w:color w:val="000000"/>
          <w:sz w:val="21"/>
          <w:szCs w:val="21"/>
        </w:rPr>
      </w:pPr>
      <w:r w:rsidRPr="009E1BC0">
        <w:rPr>
          <w:rFonts w:ascii="var(--jp-content-font-family)" w:eastAsia="Times New Roman" w:hAnsi="var(--jp-content-font-family)" w:cs="Segoe UI"/>
          <w:color w:val="000000"/>
          <w:sz w:val="21"/>
          <w:szCs w:val="21"/>
        </w:rPr>
        <w:t>Rating 0 and Rating 5 has most of the Equity Category hence higher SD</w:t>
      </w:r>
    </w:p>
    <w:p w14:paraId="34847749" w14:textId="77777777" w:rsidR="009E1BC0" w:rsidRDefault="009E1BC0" w:rsidP="009E1BC0">
      <w:pPr>
        <w:pStyle w:val="Heading2"/>
        <w:shd w:val="clear" w:color="auto" w:fill="FFFFFF"/>
        <w:rPr>
          <w:rFonts w:ascii="Segoe UI" w:hAnsi="Segoe UI" w:cs="Segoe UI"/>
        </w:rPr>
      </w:pPr>
      <w:r>
        <w:rPr>
          <w:rFonts w:ascii="Segoe UI" w:hAnsi="Segoe UI" w:cs="Segoe UI"/>
        </w:rPr>
        <w:t>Analysis of beta</w:t>
      </w:r>
    </w:p>
    <w:p w14:paraId="58E1007D"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Beta = Covariance between mutual fund and benchmark / Variance of benchmark index</w:t>
      </w:r>
    </w:p>
    <w:p w14:paraId="4ADC9480"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beta of 1 indicates that the mutual fund has the same level of volatility as the benchmark index. A beta of less than 1 indicates lower volatility, while a beta of greater than 1 indicates higher volatility.</w:t>
      </w:r>
    </w:p>
    <w:p w14:paraId="0B39CB38"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 Quant Small Cap Fund has a beta of 0.92, hence the fund is slightly less risky compared to its benchmark. I say slightly because it’s very close to 1. This implies, if Nifty Small Cap 250 Index falls by 1%, then Quant Small Cap Fund is expected to fall by 0.92%.</w:t>
      </w:r>
    </w:p>
    <w:p w14:paraId="4335D938"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beta was 0.6 or 0.65, the fund is less risk or less volatile compared to its benchmark. Why? Because if Nifty Small Cap 250 Index falls by 1%, then Quant Small Cap Fund is expected to fall by only 0.65% and not 0.95%.</w:t>
      </w:r>
    </w:p>
    <w:p w14:paraId="03DB03D4"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what I mean by ‘relative risk’; it gives us a perspective of how risky the fund is compared to its benchmark.</w:t>
      </w:r>
    </w:p>
    <w:p w14:paraId="042E7E43"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When you are looking at the Beta of a stock or an MF, it is very important to recognize the fact that the beta is a measure of relative risk, it tells us how risky the stock or MF is compared to its benchmark. Beta is not an indicator of the inherent risk of the stock or MF.</w:t>
      </w:r>
    </w:p>
    <w:p w14:paraId="06AE8432"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put this in context, think about it this way, Ferrari is faster compared to a BMW, this comparison is like the beta. We measure the speed of car one against car two. But does this give you any indication of how fast the Ferrari is? Not really.</w:t>
      </w:r>
    </w:p>
    <w:p w14:paraId="701219F3"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Likewise, while beta gives us a perspective of the relative riskiness of an asset, it does not give us the absolute or the inherent risk of the asset itself.</w:t>
      </w:r>
    </w:p>
    <w:p w14:paraId="017A6A6E"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By now, you must have built your perception of beta. Let me ask you this – if a mutual fund has a high beta, do you think it is bad?</w:t>
      </w:r>
    </w:p>
    <w:p w14:paraId="5051A7D8" w14:textId="77777777" w:rsidR="009E1BC0" w:rsidRDefault="009E1BC0" w:rsidP="009E1BC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the good, bad, ugly part of beta depends on another metric called the ‘Alpha’.</w:t>
      </w:r>
    </w:p>
    <w:p w14:paraId="67A0F7EA" w14:textId="77777777" w:rsidR="009E1BC0" w:rsidRDefault="009E1BC0" w:rsidP="009E1BC0">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know more about Mutual Fund Metrics - refer to </w:t>
      </w:r>
      <w:proofErr w:type="spellStart"/>
      <w:r>
        <w:rPr>
          <w:rFonts w:ascii="Segoe UI" w:hAnsi="Segoe UI" w:cs="Segoe UI"/>
          <w:sz w:val="21"/>
          <w:szCs w:val="21"/>
        </w:rPr>
        <w:fldChar w:fldCharType="begin"/>
      </w:r>
      <w:r>
        <w:rPr>
          <w:rFonts w:ascii="Segoe UI" w:hAnsi="Segoe UI" w:cs="Segoe UI"/>
          <w:sz w:val="21"/>
          <w:szCs w:val="21"/>
        </w:rPr>
        <w:instrText xml:space="preserve"> HYPERLINK "https://zerodha.com/varsity/chapter/mutual-fund-risk-metrics/" </w:instrText>
      </w:r>
      <w:r>
        <w:rPr>
          <w:rFonts w:ascii="Segoe UI" w:hAnsi="Segoe UI" w:cs="Segoe UI"/>
          <w:sz w:val="21"/>
          <w:szCs w:val="21"/>
        </w:rPr>
        <w:fldChar w:fldCharType="separate"/>
      </w:r>
      <w:r>
        <w:rPr>
          <w:rStyle w:val="Hyperlink"/>
          <w:rFonts w:ascii="Segoe UI" w:hAnsi="Segoe UI" w:cs="Segoe UI"/>
          <w:sz w:val="21"/>
          <w:szCs w:val="21"/>
        </w:rPr>
        <w:t>Zerodha</w:t>
      </w:r>
      <w:proofErr w:type="spellEnd"/>
      <w:r>
        <w:rPr>
          <w:rStyle w:val="Hyperlink"/>
          <w:rFonts w:ascii="Segoe UI" w:hAnsi="Segoe UI" w:cs="Segoe UI"/>
          <w:sz w:val="21"/>
          <w:szCs w:val="21"/>
        </w:rPr>
        <w:t xml:space="preserve"> varsity</w:t>
      </w:r>
      <w:r>
        <w:rPr>
          <w:rFonts w:ascii="Segoe UI" w:hAnsi="Segoe UI" w:cs="Segoe UI"/>
          <w:sz w:val="21"/>
          <w:szCs w:val="21"/>
        </w:rPr>
        <w:fldChar w:fldCharType="end"/>
      </w:r>
    </w:p>
    <w:p w14:paraId="5A32B4DA" w14:textId="421CDAFC" w:rsidR="009E1BC0" w:rsidRDefault="000579A3">
      <w:r>
        <w:rPr>
          <w:noProof/>
        </w:rPr>
        <w:drawing>
          <wp:inline distT="0" distB="0" distL="0" distR="0" wp14:anchorId="5F5BDA4D" wp14:editId="22948397">
            <wp:extent cx="5219700" cy="41433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68D00311" w14:textId="77777777" w:rsidR="000579A3" w:rsidRDefault="000579A3" w:rsidP="000579A3">
      <w:pPr>
        <w:pStyle w:val="HTMLPreformatted"/>
        <w:spacing w:line="244" w:lineRule="atLeast"/>
        <w:rPr>
          <w:color w:val="212121"/>
        </w:rPr>
      </w:pPr>
      <w:r>
        <w:rPr>
          <w:rStyle w:val="c1"/>
          <w:i/>
          <w:iCs/>
          <w:color w:val="212121"/>
        </w:rPr>
        <w:t xml:space="preserve"># </w:t>
      </w:r>
      <w:proofErr w:type="gramStart"/>
      <w:r>
        <w:rPr>
          <w:rStyle w:val="c1"/>
          <w:i/>
          <w:iCs/>
          <w:color w:val="212121"/>
        </w:rPr>
        <w:t>category</w:t>
      </w:r>
      <w:proofErr w:type="gramEnd"/>
      <w:r>
        <w:rPr>
          <w:rStyle w:val="c1"/>
          <w:i/>
          <w:iCs/>
          <w:color w:val="212121"/>
        </w:rPr>
        <w:t xml:space="preserve"> vs beta</w:t>
      </w:r>
    </w:p>
    <w:p w14:paraId="0B749EDB" w14:textId="2E5E42DB"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72F711D9" wp14:editId="7932D690">
            <wp:extent cx="5162550" cy="41433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2550" cy="4143375"/>
                    </a:xfrm>
                    <a:prstGeom prst="rect">
                      <a:avLst/>
                    </a:prstGeom>
                    <a:noFill/>
                    <a:ln>
                      <a:noFill/>
                    </a:ln>
                  </pic:spPr>
                </pic:pic>
              </a:graphicData>
            </a:graphic>
          </wp:inline>
        </w:drawing>
      </w:r>
    </w:p>
    <w:p w14:paraId="13FEF620"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3734F6CD" w14:textId="77777777" w:rsidR="000579A3" w:rsidRPr="000579A3" w:rsidRDefault="000579A3" w:rsidP="000579A3">
      <w:pPr>
        <w:numPr>
          <w:ilvl w:val="0"/>
          <w:numId w:val="63"/>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Debt funds has negative beta it means when market will go down then returns for these funds will increase and vice versa.</w:t>
      </w:r>
    </w:p>
    <w:p w14:paraId="7F24D872" w14:textId="77777777" w:rsidR="000579A3" w:rsidRDefault="000579A3" w:rsidP="000579A3">
      <w:pPr>
        <w:pStyle w:val="HTMLPreformatted"/>
        <w:numPr>
          <w:ilvl w:val="0"/>
          <w:numId w:val="63"/>
        </w:numPr>
        <w:spacing w:line="244" w:lineRule="atLeast"/>
        <w:rPr>
          <w:color w:val="212121"/>
        </w:rPr>
      </w:pPr>
      <w:r>
        <w:rPr>
          <w:rStyle w:val="c1"/>
          <w:i/>
          <w:iCs/>
          <w:color w:val="212121"/>
        </w:rPr>
        <w:t xml:space="preserve"># </w:t>
      </w:r>
      <w:proofErr w:type="gramStart"/>
      <w:r>
        <w:rPr>
          <w:rStyle w:val="c1"/>
          <w:i/>
          <w:iCs/>
          <w:color w:val="212121"/>
        </w:rPr>
        <w:t>equity</w:t>
      </w:r>
      <w:proofErr w:type="gramEnd"/>
      <w:r>
        <w:rPr>
          <w:rStyle w:val="c1"/>
          <w:i/>
          <w:iCs/>
          <w:color w:val="212121"/>
        </w:rPr>
        <w:t xml:space="preserve"> mutual funds has high beta</w:t>
      </w:r>
    </w:p>
    <w:p w14:paraId="6809CEDC" w14:textId="45B222A4" w:rsidR="000579A3" w:rsidRDefault="000579A3">
      <w:r>
        <w:rPr>
          <w:noProof/>
        </w:rPr>
        <w:drawing>
          <wp:inline distT="0" distB="0" distL="0" distR="0" wp14:anchorId="27E825C8" wp14:editId="4A644C4D">
            <wp:extent cx="5267325" cy="6134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6134100"/>
                    </a:xfrm>
                    <a:prstGeom prst="rect">
                      <a:avLst/>
                    </a:prstGeom>
                    <a:noFill/>
                    <a:ln>
                      <a:noFill/>
                    </a:ln>
                  </pic:spPr>
                </pic:pic>
              </a:graphicData>
            </a:graphic>
          </wp:inline>
        </w:drawing>
      </w:r>
    </w:p>
    <w:p w14:paraId="0C1C355F" w14:textId="77777777" w:rsidR="000579A3" w:rsidRDefault="000579A3" w:rsidP="000579A3">
      <w:pPr>
        <w:pStyle w:val="HTMLPreformatted"/>
        <w:spacing w:line="244" w:lineRule="atLeast"/>
        <w:rPr>
          <w:color w:val="212121"/>
        </w:rPr>
      </w:pPr>
      <w:r>
        <w:rPr>
          <w:rStyle w:val="c1"/>
          <w:i/>
          <w:iCs/>
          <w:color w:val="212121"/>
        </w:rPr>
        <w:t xml:space="preserve"># </w:t>
      </w:r>
      <w:proofErr w:type="gramStart"/>
      <w:r>
        <w:rPr>
          <w:rStyle w:val="c1"/>
          <w:i/>
          <w:iCs/>
          <w:color w:val="212121"/>
        </w:rPr>
        <w:t>debt</w:t>
      </w:r>
      <w:proofErr w:type="gramEnd"/>
      <w:r>
        <w:rPr>
          <w:rStyle w:val="c1"/>
          <w:i/>
          <w:iCs/>
          <w:color w:val="212121"/>
        </w:rPr>
        <w:t xml:space="preserve"> mutual funds has high beta variations</w:t>
      </w:r>
    </w:p>
    <w:p w14:paraId="5DE7CC83" w14:textId="45A2A1B1" w:rsidR="000579A3" w:rsidRDefault="000579A3">
      <w:r>
        <w:rPr>
          <w:noProof/>
        </w:rPr>
        <w:drawing>
          <wp:inline distT="0" distB="0" distL="0" distR="0" wp14:anchorId="4DAC1BC0" wp14:editId="708BAAFA">
            <wp:extent cx="5162550" cy="604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2550" cy="6048375"/>
                    </a:xfrm>
                    <a:prstGeom prst="rect">
                      <a:avLst/>
                    </a:prstGeom>
                    <a:noFill/>
                    <a:ln>
                      <a:noFill/>
                    </a:ln>
                  </pic:spPr>
                </pic:pic>
              </a:graphicData>
            </a:graphic>
          </wp:inline>
        </w:drawing>
      </w:r>
    </w:p>
    <w:p w14:paraId="0569576A" w14:textId="77777777" w:rsidR="000579A3" w:rsidRDefault="000579A3" w:rsidP="000579A3">
      <w:pPr>
        <w:pStyle w:val="HTMLPreformatted"/>
        <w:spacing w:line="244" w:lineRule="atLeast"/>
        <w:rPr>
          <w:color w:val="212121"/>
        </w:rPr>
      </w:pPr>
      <w:r>
        <w:rPr>
          <w:rStyle w:val="c1"/>
          <w:i/>
          <w:iCs/>
          <w:color w:val="212121"/>
        </w:rPr>
        <w:t xml:space="preserve"># </w:t>
      </w:r>
      <w:proofErr w:type="gramStart"/>
      <w:r>
        <w:rPr>
          <w:rStyle w:val="c1"/>
          <w:i/>
          <w:iCs/>
          <w:color w:val="212121"/>
        </w:rPr>
        <w:t>beta</w:t>
      </w:r>
      <w:proofErr w:type="gramEnd"/>
      <w:r>
        <w:rPr>
          <w:rStyle w:val="c1"/>
          <w:i/>
          <w:iCs/>
          <w:color w:val="212121"/>
        </w:rPr>
        <w:t xml:space="preserve"> vs risk</w:t>
      </w:r>
    </w:p>
    <w:p w14:paraId="601A72AD" w14:textId="77777777" w:rsidR="000579A3" w:rsidRDefault="000579A3" w:rsidP="000579A3">
      <w:pPr>
        <w:pStyle w:val="HTMLPreformatted"/>
        <w:spacing w:line="244" w:lineRule="atLeast"/>
        <w:rPr>
          <w:color w:val="212121"/>
        </w:rPr>
      </w:pPr>
      <w:r>
        <w:rPr>
          <w:noProof/>
        </w:rPr>
        <w:drawing>
          <wp:inline distT="0" distB="0" distL="0" distR="0" wp14:anchorId="3E7B5A5E" wp14:editId="08D5085C">
            <wp:extent cx="5943600" cy="4077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77970"/>
                    </a:xfrm>
                    <a:prstGeom prst="rect">
                      <a:avLst/>
                    </a:prstGeom>
                    <a:noFill/>
                    <a:ln>
                      <a:noFill/>
                    </a:ln>
                  </pic:spPr>
                </pic:pic>
              </a:graphicData>
            </a:graphic>
          </wp:inline>
        </w:drawing>
      </w:r>
      <w:r>
        <w:rPr>
          <w:rStyle w:val="c1"/>
          <w:i/>
          <w:iCs/>
          <w:color w:val="212121"/>
        </w:rPr>
        <w:t xml:space="preserve"># </w:t>
      </w:r>
      <w:proofErr w:type="gramStart"/>
      <w:r>
        <w:rPr>
          <w:rStyle w:val="c1"/>
          <w:i/>
          <w:iCs/>
          <w:color w:val="212121"/>
        </w:rPr>
        <w:t>beta</w:t>
      </w:r>
      <w:proofErr w:type="gramEnd"/>
      <w:r>
        <w:rPr>
          <w:rStyle w:val="c1"/>
          <w:i/>
          <w:iCs/>
          <w:color w:val="212121"/>
        </w:rPr>
        <w:t xml:space="preserve"> vs rating</w:t>
      </w:r>
    </w:p>
    <w:p w14:paraId="0B21DD12" w14:textId="7B86810E" w:rsidR="000579A3" w:rsidRDefault="000579A3">
      <w:r>
        <w:rPr>
          <w:noProof/>
        </w:rPr>
        <w:drawing>
          <wp:inline distT="0" distB="0" distL="0" distR="0" wp14:anchorId="27BC67C0" wp14:editId="5F8BA1F1">
            <wp:extent cx="5372100" cy="4143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2100" cy="4143375"/>
                    </a:xfrm>
                    <a:prstGeom prst="rect">
                      <a:avLst/>
                    </a:prstGeom>
                    <a:noFill/>
                    <a:ln>
                      <a:noFill/>
                    </a:ln>
                  </pic:spPr>
                </pic:pic>
              </a:graphicData>
            </a:graphic>
          </wp:inline>
        </w:drawing>
      </w:r>
    </w:p>
    <w:p w14:paraId="7CD8FA42" w14:textId="77777777" w:rsidR="000579A3" w:rsidRDefault="000579A3" w:rsidP="000579A3">
      <w:pPr>
        <w:pStyle w:val="Heading2"/>
        <w:shd w:val="clear" w:color="auto" w:fill="FFFFFF"/>
        <w:rPr>
          <w:rFonts w:ascii="Segoe UI" w:hAnsi="Segoe UI" w:cs="Segoe UI"/>
        </w:rPr>
      </w:pPr>
      <w:r>
        <w:rPr>
          <w:rFonts w:ascii="Segoe UI" w:hAnsi="Segoe UI" w:cs="Segoe UI"/>
        </w:rPr>
        <w:t>Analysis on Sharpe</w:t>
      </w:r>
    </w:p>
    <w:p w14:paraId="2B05A7B8"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Assume, there are two large-cap funds -Fund A and Fund B. Here is how they have performed in terms of returns –</w:t>
      </w:r>
    </w:p>
    <w:p w14:paraId="13000D7F"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Fund A – 14%</w:t>
      </w:r>
    </w:p>
    <w:p w14:paraId="041277D7"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Fund B – 16%</w:t>
      </w:r>
    </w:p>
    <w:p w14:paraId="538C1725"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Which of the two funds are better? Well, Fund B has a higher return, so without a doubt, Fund B is a better fund.</w:t>
      </w:r>
    </w:p>
    <w:p w14:paraId="4060CE71"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consider the following –</w:t>
      </w:r>
    </w:p>
    <w:p w14:paraId="5CDCA362" w14:textId="2B46B9DF"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Theme="minorHAnsi" w:eastAsiaTheme="minorHAnsi" w:hAnsiTheme="minorHAnsi" w:cstheme="minorBidi"/>
          <w:noProof/>
          <w:sz w:val="22"/>
          <w:szCs w:val="22"/>
        </w:rPr>
        <w:drawing>
          <wp:inline distT="0" distB="0" distL="0" distR="0" wp14:anchorId="498134F2" wp14:editId="4A4A9BC5">
            <wp:extent cx="2752725" cy="1114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1114425"/>
                    </a:xfrm>
                    <a:prstGeom prst="rect">
                      <a:avLst/>
                    </a:prstGeom>
                    <a:noFill/>
                    <a:ln>
                      <a:noFill/>
                    </a:ln>
                  </pic:spPr>
                </pic:pic>
              </a:graphicData>
            </a:graphic>
          </wp:inline>
        </w:drawing>
      </w:r>
    </w:p>
    <w:p w14:paraId="1774DABE"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Rf is the risk-free return. Along with the fund’s return, I’ve also stated the standard deviation/volatility/risk of the two funds. Now, which of the two funds do you think is better?</w:t>
      </w:r>
    </w:p>
    <w:p w14:paraId="78F87353"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 guess it gets a little complex to figure out which these two funds are better given that we have to evaluate them on two parameters, </w:t>
      </w:r>
      <w:proofErr w:type="gramStart"/>
      <w:r>
        <w:rPr>
          <w:rFonts w:ascii="Segoe UI" w:hAnsi="Segoe UI" w:cs="Segoe UI"/>
          <w:sz w:val="21"/>
          <w:szCs w:val="21"/>
        </w:rPr>
        <w:t>i.e.</w:t>
      </w:r>
      <w:proofErr w:type="gramEnd"/>
      <w:r>
        <w:rPr>
          <w:rFonts w:ascii="Segoe UI" w:hAnsi="Segoe UI" w:cs="Segoe UI"/>
          <w:sz w:val="21"/>
          <w:szCs w:val="21"/>
        </w:rPr>
        <w:t xml:space="preserve"> both the risk and return.</w:t>
      </w:r>
    </w:p>
    <w:p w14:paraId="6E6D4237"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Ignoring the risk, purely on a return basis, Fund B is better. Ignoring the return, purely on a risk basis, Fund A is better. But in reality, you cannot isolate risk and reward; you need to factor in both these and figure out which of these two are better.</w:t>
      </w:r>
    </w:p>
    <w:p w14:paraId="70923CFA"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Sharpe Ratio helps us here. It bundles the concept of risk, reward, and the risk-free rate and gives us a perspective.</w:t>
      </w:r>
    </w:p>
    <w:p w14:paraId="353A2C8C"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Sharpe ratio = [Fund Return – Risk-Free Return]/Standard Deviation of the fund</w:t>
      </w:r>
    </w:p>
    <w:p w14:paraId="13CBB5BA"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proofErr w:type="spellStart"/>
      <w:proofErr w:type="gramStart"/>
      <w:r>
        <w:rPr>
          <w:rFonts w:ascii="Segoe UI" w:hAnsi="Segoe UI" w:cs="Segoe UI"/>
          <w:sz w:val="21"/>
          <w:szCs w:val="21"/>
        </w:rPr>
        <w:t>Lets</w:t>
      </w:r>
      <w:proofErr w:type="spellEnd"/>
      <w:proofErr w:type="gramEnd"/>
      <w:r>
        <w:rPr>
          <w:rFonts w:ascii="Segoe UI" w:hAnsi="Segoe UI" w:cs="Segoe UI"/>
          <w:sz w:val="21"/>
          <w:szCs w:val="21"/>
        </w:rPr>
        <w:t xml:space="preserve"> apply the math for Fund A –</w:t>
      </w:r>
    </w:p>
    <w:p w14:paraId="09076343"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[14% – 6%] / 28%</w:t>
      </w:r>
    </w:p>
    <w:p w14:paraId="7B77A7C6"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8%/28%</w:t>
      </w:r>
    </w:p>
    <w:p w14:paraId="386C5E1A"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0.29</w:t>
      </w:r>
    </w:p>
    <w:p w14:paraId="3062D8FF"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number tells us that the fund generates 0.29 units of return (over and above the risk-free return) for every unit of risk </w:t>
      </w:r>
      <w:proofErr w:type="spellStart"/>
      <w:proofErr w:type="gramStart"/>
      <w:r>
        <w:rPr>
          <w:rFonts w:ascii="Segoe UI" w:hAnsi="Segoe UI" w:cs="Segoe UI"/>
          <w:sz w:val="21"/>
          <w:szCs w:val="21"/>
        </w:rPr>
        <w:t>undertaken.Naturally</w:t>
      </w:r>
      <w:proofErr w:type="spellEnd"/>
      <w:proofErr w:type="gramEnd"/>
      <w:r>
        <w:rPr>
          <w:rFonts w:ascii="Segoe UI" w:hAnsi="Segoe UI" w:cs="Segoe UI"/>
          <w:sz w:val="21"/>
          <w:szCs w:val="21"/>
        </w:rPr>
        <w:t>, by this measure, the higher the Sharpe ratio, the better it is as we all want higher returns for every unit of risk undertaken.</w:t>
      </w:r>
    </w:p>
    <w:p w14:paraId="5B2B8866"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proofErr w:type="spellStart"/>
      <w:proofErr w:type="gramStart"/>
      <w:r>
        <w:rPr>
          <w:rFonts w:ascii="Segoe UI" w:hAnsi="Segoe UI" w:cs="Segoe UI"/>
          <w:sz w:val="21"/>
          <w:szCs w:val="21"/>
        </w:rPr>
        <w:t>Lets</w:t>
      </w:r>
      <w:proofErr w:type="spellEnd"/>
      <w:proofErr w:type="gramEnd"/>
      <w:r>
        <w:rPr>
          <w:rFonts w:ascii="Segoe UI" w:hAnsi="Segoe UI" w:cs="Segoe UI"/>
          <w:sz w:val="21"/>
          <w:szCs w:val="21"/>
        </w:rPr>
        <w:t xml:space="preserve"> see how this turns out for Fund B –</w:t>
      </w:r>
    </w:p>
    <w:p w14:paraId="301CA21F"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[16% – 6</w:t>
      </w:r>
      <w:proofErr w:type="gramStart"/>
      <w:r>
        <w:rPr>
          <w:rFonts w:ascii="Segoe UI" w:hAnsi="Segoe UI" w:cs="Segoe UI"/>
          <w:sz w:val="21"/>
          <w:szCs w:val="21"/>
        </w:rPr>
        <w:t>% ]</w:t>
      </w:r>
      <w:proofErr w:type="gramEnd"/>
      <w:r>
        <w:rPr>
          <w:rFonts w:ascii="Segoe UI" w:hAnsi="Segoe UI" w:cs="Segoe UI"/>
          <w:sz w:val="21"/>
          <w:szCs w:val="21"/>
        </w:rPr>
        <w:t xml:space="preserve"> / 34%</w:t>
      </w:r>
    </w:p>
    <w:p w14:paraId="55845CC5"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10% / 34%</w:t>
      </w:r>
    </w:p>
    <w:p w14:paraId="51E7E5C8"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0.29</w:t>
      </w:r>
    </w:p>
    <w:p w14:paraId="4866F8EE"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proofErr w:type="gramStart"/>
      <w:r>
        <w:rPr>
          <w:rFonts w:ascii="Segoe UI" w:hAnsi="Segoe UI" w:cs="Segoe UI"/>
          <w:sz w:val="21"/>
          <w:szCs w:val="21"/>
        </w:rPr>
        <w:t>So</w:t>
      </w:r>
      <w:proofErr w:type="gramEnd"/>
      <w:r>
        <w:rPr>
          <w:rFonts w:ascii="Segoe UI" w:hAnsi="Segoe UI" w:cs="Segoe UI"/>
          <w:sz w:val="21"/>
          <w:szCs w:val="21"/>
        </w:rPr>
        <w:t xml:space="preserve"> it turns out that both the funds are similar in terms of their risk and reward perspective. And there is no advantage of choosing Fund A over Fund B.</w:t>
      </w:r>
    </w:p>
    <w:p w14:paraId="3168A30B" w14:textId="77777777" w:rsidR="000579A3" w:rsidRDefault="000579A3" w:rsidP="000579A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Do note, Sharpe ratio considers only </w:t>
      </w:r>
      <w:proofErr w:type="gramStart"/>
      <w:r>
        <w:rPr>
          <w:rFonts w:ascii="Segoe UI" w:hAnsi="Segoe UI" w:cs="Segoe UI"/>
          <w:sz w:val="21"/>
          <w:szCs w:val="21"/>
        </w:rPr>
        <w:t>price based</w:t>
      </w:r>
      <w:proofErr w:type="gramEnd"/>
      <w:r>
        <w:rPr>
          <w:rFonts w:ascii="Segoe UI" w:hAnsi="Segoe UI" w:cs="Segoe UI"/>
          <w:sz w:val="21"/>
          <w:szCs w:val="21"/>
        </w:rPr>
        <w:t xml:space="preserve"> risk. It does not consider credit or interest rate risk. Hence, there is no point looking at the Sharpe ratio for debt funds.</w:t>
      </w:r>
    </w:p>
    <w:p w14:paraId="7211F310" w14:textId="157AC702" w:rsidR="000579A3" w:rsidRDefault="000579A3">
      <w:r>
        <w:rPr>
          <w:noProof/>
        </w:rPr>
        <w:drawing>
          <wp:inline distT="0" distB="0" distL="0" distR="0" wp14:anchorId="6EECED2B" wp14:editId="45E46154">
            <wp:extent cx="5219700" cy="4143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01989EBE" w14:textId="77777777" w:rsidR="000579A3" w:rsidRDefault="000579A3" w:rsidP="000579A3">
      <w:pPr>
        <w:pStyle w:val="HTMLPreformatted"/>
        <w:spacing w:line="244" w:lineRule="atLeast"/>
        <w:rPr>
          <w:color w:val="212121"/>
        </w:rPr>
      </w:pPr>
      <w:r>
        <w:rPr>
          <w:rStyle w:val="c1"/>
          <w:i/>
          <w:iCs/>
          <w:color w:val="212121"/>
        </w:rPr>
        <w:t xml:space="preserve"># </w:t>
      </w:r>
      <w:proofErr w:type="gramStart"/>
      <w:r>
        <w:rPr>
          <w:rStyle w:val="c1"/>
          <w:i/>
          <w:iCs/>
          <w:color w:val="212121"/>
        </w:rPr>
        <w:t>category</w:t>
      </w:r>
      <w:proofErr w:type="gramEnd"/>
      <w:r>
        <w:rPr>
          <w:rStyle w:val="c1"/>
          <w:i/>
          <w:iCs/>
          <w:color w:val="212121"/>
        </w:rPr>
        <w:t xml:space="preserve"> vs </w:t>
      </w:r>
      <w:proofErr w:type="spellStart"/>
      <w:r>
        <w:rPr>
          <w:rStyle w:val="c1"/>
          <w:i/>
          <w:iCs/>
          <w:color w:val="212121"/>
        </w:rPr>
        <w:t>sharpe</w:t>
      </w:r>
      <w:proofErr w:type="spellEnd"/>
    </w:p>
    <w:p w14:paraId="15D4A577" w14:textId="5C89F2AE"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0EBD78EC" wp14:editId="7E13E6CB">
            <wp:extent cx="5181600" cy="4143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4143375"/>
                    </a:xfrm>
                    <a:prstGeom prst="rect">
                      <a:avLst/>
                    </a:prstGeom>
                    <a:noFill/>
                    <a:ln>
                      <a:noFill/>
                    </a:ln>
                  </pic:spPr>
                </pic:pic>
              </a:graphicData>
            </a:graphic>
          </wp:inline>
        </w:drawing>
      </w:r>
    </w:p>
    <w:p w14:paraId="19DC94C2"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3E4397BD" w14:textId="77777777" w:rsidR="000579A3" w:rsidRPr="000579A3" w:rsidRDefault="000579A3" w:rsidP="000579A3">
      <w:pPr>
        <w:numPr>
          <w:ilvl w:val="0"/>
          <w:numId w:val="64"/>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Equity fund has highest Sharpe Ratio</w:t>
      </w:r>
    </w:p>
    <w:p w14:paraId="391D45B5" w14:textId="77777777" w:rsidR="000579A3" w:rsidRDefault="000579A3" w:rsidP="000579A3">
      <w:pPr>
        <w:pStyle w:val="HTMLPreformatted"/>
        <w:numPr>
          <w:ilvl w:val="0"/>
          <w:numId w:val="64"/>
        </w:numPr>
        <w:spacing w:line="244" w:lineRule="atLeast"/>
        <w:rPr>
          <w:color w:val="212121"/>
        </w:rPr>
      </w:pPr>
      <w:r>
        <w:rPr>
          <w:rStyle w:val="c1"/>
          <w:i/>
          <w:iCs/>
          <w:color w:val="212121"/>
        </w:rPr>
        <w:t xml:space="preserve"># </w:t>
      </w:r>
      <w:proofErr w:type="spellStart"/>
      <w:proofErr w:type="gramStart"/>
      <w:r>
        <w:rPr>
          <w:rStyle w:val="c1"/>
          <w:i/>
          <w:iCs/>
          <w:color w:val="212121"/>
        </w:rPr>
        <w:t>sharpe</w:t>
      </w:r>
      <w:proofErr w:type="spellEnd"/>
      <w:proofErr w:type="gramEnd"/>
      <w:r>
        <w:rPr>
          <w:rStyle w:val="c1"/>
          <w:i/>
          <w:iCs/>
          <w:color w:val="212121"/>
        </w:rPr>
        <w:t xml:space="preserve"> vs risk</w:t>
      </w:r>
    </w:p>
    <w:p w14:paraId="23AD7C67" w14:textId="32F5791F"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1894E8A3" wp14:editId="41BAB66E">
            <wp:extent cx="5943600" cy="40779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77970"/>
                    </a:xfrm>
                    <a:prstGeom prst="rect">
                      <a:avLst/>
                    </a:prstGeom>
                    <a:noFill/>
                    <a:ln>
                      <a:noFill/>
                    </a:ln>
                  </pic:spPr>
                </pic:pic>
              </a:graphicData>
            </a:graphic>
          </wp:inline>
        </w:drawing>
      </w:r>
    </w:p>
    <w:p w14:paraId="518A34F6"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3E1EAE63" w14:textId="77777777" w:rsidR="000579A3" w:rsidRPr="000579A3" w:rsidRDefault="000579A3" w:rsidP="000579A3">
      <w:pPr>
        <w:numPr>
          <w:ilvl w:val="0"/>
          <w:numId w:val="65"/>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Very High and Moderately High has somewhat same average Sharpe</w:t>
      </w:r>
    </w:p>
    <w:p w14:paraId="596CB5E3" w14:textId="77777777" w:rsidR="000579A3" w:rsidRDefault="000579A3" w:rsidP="000579A3">
      <w:pPr>
        <w:pStyle w:val="HTMLPreformatted"/>
        <w:numPr>
          <w:ilvl w:val="0"/>
          <w:numId w:val="65"/>
        </w:numPr>
        <w:spacing w:line="244" w:lineRule="atLeast"/>
        <w:rPr>
          <w:color w:val="212121"/>
        </w:rPr>
      </w:pPr>
      <w:r>
        <w:rPr>
          <w:rStyle w:val="c1"/>
          <w:i/>
          <w:iCs/>
          <w:color w:val="212121"/>
        </w:rPr>
        <w:t xml:space="preserve"># </w:t>
      </w:r>
      <w:proofErr w:type="spellStart"/>
      <w:proofErr w:type="gramStart"/>
      <w:r>
        <w:rPr>
          <w:rStyle w:val="c1"/>
          <w:i/>
          <w:iCs/>
          <w:color w:val="212121"/>
        </w:rPr>
        <w:t>sharpe</w:t>
      </w:r>
      <w:proofErr w:type="spellEnd"/>
      <w:proofErr w:type="gramEnd"/>
      <w:r>
        <w:rPr>
          <w:rStyle w:val="c1"/>
          <w:i/>
          <w:iCs/>
          <w:color w:val="212121"/>
        </w:rPr>
        <w:t xml:space="preserve"> vs rating</w:t>
      </w:r>
    </w:p>
    <w:p w14:paraId="020D398F" w14:textId="0C4F7B07"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6A02A1FC" wp14:editId="027CE450">
            <wp:extent cx="5181600" cy="4143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81600" cy="4143375"/>
                    </a:xfrm>
                    <a:prstGeom prst="rect">
                      <a:avLst/>
                    </a:prstGeom>
                    <a:noFill/>
                    <a:ln>
                      <a:noFill/>
                    </a:ln>
                  </pic:spPr>
                </pic:pic>
              </a:graphicData>
            </a:graphic>
          </wp:inline>
        </w:drawing>
      </w:r>
    </w:p>
    <w:p w14:paraId="5065E3D6"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6FE26E1F" w14:textId="77777777" w:rsidR="000579A3" w:rsidRPr="000579A3" w:rsidRDefault="000579A3" w:rsidP="000579A3">
      <w:pPr>
        <w:numPr>
          <w:ilvl w:val="0"/>
          <w:numId w:val="66"/>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 xml:space="preserve">As rating increases </w:t>
      </w:r>
      <w:proofErr w:type="spellStart"/>
      <w:r w:rsidRPr="000579A3">
        <w:rPr>
          <w:rFonts w:ascii="var(--jp-content-font-family)" w:eastAsia="Times New Roman" w:hAnsi="var(--jp-content-font-family)" w:cs="Segoe UI"/>
          <w:color w:val="000000"/>
          <w:sz w:val="21"/>
          <w:szCs w:val="21"/>
        </w:rPr>
        <w:t>sharpe</w:t>
      </w:r>
      <w:proofErr w:type="spellEnd"/>
      <w:r w:rsidRPr="000579A3">
        <w:rPr>
          <w:rFonts w:ascii="var(--jp-content-font-family)" w:eastAsia="Times New Roman" w:hAnsi="var(--jp-content-font-family)" w:cs="Segoe UI"/>
          <w:color w:val="000000"/>
          <w:sz w:val="21"/>
          <w:szCs w:val="21"/>
        </w:rPr>
        <w:t xml:space="preserve"> ratio also increases</w:t>
      </w:r>
    </w:p>
    <w:p w14:paraId="67B61577" w14:textId="77777777" w:rsidR="000579A3" w:rsidRDefault="000579A3" w:rsidP="000579A3">
      <w:pPr>
        <w:pStyle w:val="Heading2"/>
        <w:shd w:val="clear" w:color="auto" w:fill="FFFFFF"/>
        <w:rPr>
          <w:rFonts w:ascii="Segoe UI" w:hAnsi="Segoe UI" w:cs="Segoe UI"/>
        </w:rPr>
      </w:pPr>
      <w:r>
        <w:rPr>
          <w:rFonts w:ascii="Segoe UI" w:hAnsi="Segoe UI" w:cs="Segoe UI"/>
        </w:rPr>
        <w:t xml:space="preserve">Analysis on </w:t>
      </w:r>
      <w:proofErr w:type="spellStart"/>
      <w:r>
        <w:rPr>
          <w:rFonts w:ascii="Segoe UI" w:hAnsi="Segoe UI" w:cs="Segoe UI"/>
        </w:rPr>
        <w:t>Sortino</w:t>
      </w:r>
      <w:proofErr w:type="spellEnd"/>
    </w:p>
    <w:p w14:paraId="4F62705D"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w:t>
      </w:r>
      <w:proofErr w:type="spellStart"/>
      <w:r>
        <w:rPr>
          <w:rFonts w:ascii="Segoe UI" w:hAnsi="Segoe UI" w:cs="Segoe UI"/>
          <w:sz w:val="21"/>
          <w:szCs w:val="21"/>
        </w:rPr>
        <w:t>Sortino’s</w:t>
      </w:r>
      <w:proofErr w:type="spellEnd"/>
      <w:r>
        <w:rPr>
          <w:rFonts w:ascii="Segoe UI" w:hAnsi="Segoe UI" w:cs="Segoe UI"/>
          <w:sz w:val="21"/>
          <w:szCs w:val="21"/>
        </w:rPr>
        <w:t xml:space="preserve"> ratio is an improvisation over the Sharpe Ratio, wherein the denominator has only the negative returns or the ‘downside risk’, is considered.</w:t>
      </w:r>
    </w:p>
    <w:p w14:paraId="0E7D7C7A"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Hence, the </w:t>
      </w:r>
      <w:proofErr w:type="spellStart"/>
      <w:r>
        <w:rPr>
          <w:rFonts w:ascii="Segoe UI" w:hAnsi="Segoe UI" w:cs="Segoe UI"/>
          <w:sz w:val="21"/>
          <w:szCs w:val="21"/>
        </w:rPr>
        <w:t>Sortino’s</w:t>
      </w:r>
      <w:proofErr w:type="spellEnd"/>
      <w:r>
        <w:rPr>
          <w:rFonts w:ascii="Segoe UI" w:hAnsi="Segoe UI" w:cs="Segoe UI"/>
          <w:sz w:val="21"/>
          <w:szCs w:val="21"/>
        </w:rPr>
        <w:t xml:space="preserve"> Ratio is –</w:t>
      </w:r>
    </w:p>
    <w:p w14:paraId="7F1CFBE1" w14:textId="77777777" w:rsidR="000579A3" w:rsidRDefault="000579A3" w:rsidP="000579A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[Fund Return – Risk-Free Return]/Downside Risk</w:t>
      </w:r>
    </w:p>
    <w:p w14:paraId="15F7E359" w14:textId="77777777" w:rsidR="000579A3" w:rsidRDefault="000579A3" w:rsidP="000579A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The objective of </w:t>
      </w:r>
      <w:proofErr w:type="spellStart"/>
      <w:r>
        <w:rPr>
          <w:rFonts w:ascii="Segoe UI" w:hAnsi="Segoe UI" w:cs="Segoe UI"/>
          <w:sz w:val="21"/>
          <w:szCs w:val="21"/>
        </w:rPr>
        <w:t>Sortino’s</w:t>
      </w:r>
      <w:proofErr w:type="spellEnd"/>
      <w:r>
        <w:rPr>
          <w:rFonts w:ascii="Segoe UI" w:hAnsi="Segoe UI" w:cs="Segoe UI"/>
          <w:sz w:val="21"/>
          <w:szCs w:val="21"/>
        </w:rPr>
        <w:t xml:space="preserve"> ratio is to estimate the excess return adjusted for only the downside risk. Like the Sharpe ratio, higher the </w:t>
      </w:r>
      <w:proofErr w:type="spellStart"/>
      <w:r>
        <w:rPr>
          <w:rFonts w:ascii="Segoe UI" w:hAnsi="Segoe UI" w:cs="Segoe UI"/>
          <w:sz w:val="21"/>
          <w:szCs w:val="21"/>
        </w:rPr>
        <w:t>Sortino’s</w:t>
      </w:r>
      <w:proofErr w:type="spellEnd"/>
      <w:r>
        <w:rPr>
          <w:rFonts w:ascii="Segoe UI" w:hAnsi="Segoe UI" w:cs="Segoe UI"/>
          <w:sz w:val="21"/>
          <w:szCs w:val="21"/>
        </w:rPr>
        <w:t xml:space="preserve"> ratio, better it is.</w:t>
      </w:r>
    </w:p>
    <w:p w14:paraId="22315AA4" w14:textId="6D84509D" w:rsidR="000579A3" w:rsidRDefault="000579A3">
      <w:r>
        <w:rPr>
          <w:noProof/>
        </w:rPr>
        <w:drawing>
          <wp:inline distT="0" distB="0" distL="0" distR="0" wp14:anchorId="247B2DB1" wp14:editId="26FE302D">
            <wp:extent cx="5219700" cy="4143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682EDC6A" w14:textId="77777777" w:rsidR="000579A3" w:rsidRDefault="000579A3" w:rsidP="000579A3">
      <w:pPr>
        <w:pStyle w:val="HTMLPreformatted"/>
        <w:spacing w:line="244" w:lineRule="atLeast"/>
        <w:rPr>
          <w:color w:val="212121"/>
        </w:rPr>
      </w:pPr>
      <w:r>
        <w:rPr>
          <w:rStyle w:val="c1"/>
          <w:i/>
          <w:iCs/>
          <w:color w:val="212121"/>
        </w:rPr>
        <w:t xml:space="preserve"># </w:t>
      </w:r>
      <w:proofErr w:type="gramStart"/>
      <w:r>
        <w:rPr>
          <w:rStyle w:val="c1"/>
          <w:i/>
          <w:iCs/>
          <w:color w:val="212121"/>
        </w:rPr>
        <w:t>category</w:t>
      </w:r>
      <w:proofErr w:type="gramEnd"/>
      <w:r>
        <w:rPr>
          <w:rStyle w:val="c1"/>
          <w:i/>
          <w:iCs/>
          <w:color w:val="212121"/>
        </w:rPr>
        <w:t xml:space="preserve"> vs </w:t>
      </w:r>
      <w:proofErr w:type="spellStart"/>
      <w:r>
        <w:rPr>
          <w:rStyle w:val="c1"/>
          <w:i/>
          <w:iCs/>
          <w:color w:val="212121"/>
        </w:rPr>
        <w:t>sortino</w:t>
      </w:r>
      <w:proofErr w:type="spellEnd"/>
    </w:p>
    <w:p w14:paraId="0FF5B0F9" w14:textId="7F04F384"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0AD45CB8" wp14:editId="30D88F79">
            <wp:extent cx="5943600" cy="4046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5F9307CA"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269EA73A" w14:textId="77777777" w:rsidR="000579A3" w:rsidRPr="000579A3" w:rsidRDefault="000579A3" w:rsidP="000579A3">
      <w:pPr>
        <w:numPr>
          <w:ilvl w:val="0"/>
          <w:numId w:val="67"/>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 xml:space="preserve">Equity has highest </w:t>
      </w:r>
      <w:proofErr w:type="spellStart"/>
      <w:r w:rsidRPr="000579A3">
        <w:rPr>
          <w:rFonts w:ascii="var(--jp-content-font-family)" w:eastAsia="Times New Roman" w:hAnsi="var(--jp-content-font-family)" w:cs="Segoe UI"/>
          <w:color w:val="000000"/>
          <w:sz w:val="21"/>
          <w:szCs w:val="21"/>
        </w:rPr>
        <w:t>Sortino</w:t>
      </w:r>
      <w:proofErr w:type="spellEnd"/>
    </w:p>
    <w:p w14:paraId="6D9159D3" w14:textId="77777777" w:rsidR="000579A3" w:rsidRDefault="000579A3" w:rsidP="000579A3">
      <w:pPr>
        <w:pStyle w:val="HTMLPreformatted"/>
        <w:numPr>
          <w:ilvl w:val="0"/>
          <w:numId w:val="67"/>
        </w:numPr>
        <w:spacing w:line="244" w:lineRule="atLeast"/>
        <w:rPr>
          <w:color w:val="212121"/>
        </w:rPr>
      </w:pPr>
      <w:r>
        <w:rPr>
          <w:rStyle w:val="c1"/>
          <w:i/>
          <w:iCs/>
          <w:color w:val="212121"/>
        </w:rPr>
        <w:t xml:space="preserve"># </w:t>
      </w:r>
      <w:proofErr w:type="spellStart"/>
      <w:proofErr w:type="gramStart"/>
      <w:r>
        <w:rPr>
          <w:rStyle w:val="c1"/>
          <w:i/>
          <w:iCs/>
          <w:color w:val="212121"/>
        </w:rPr>
        <w:t>sortino</w:t>
      </w:r>
      <w:proofErr w:type="spellEnd"/>
      <w:proofErr w:type="gramEnd"/>
      <w:r>
        <w:rPr>
          <w:rStyle w:val="c1"/>
          <w:i/>
          <w:iCs/>
          <w:color w:val="212121"/>
        </w:rPr>
        <w:t xml:space="preserve"> vs risk level</w:t>
      </w:r>
    </w:p>
    <w:p w14:paraId="324AF1FC" w14:textId="2D688312"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6C451BDE" wp14:editId="7477A7AD">
            <wp:extent cx="5943600" cy="4077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77970"/>
                    </a:xfrm>
                    <a:prstGeom prst="rect">
                      <a:avLst/>
                    </a:prstGeom>
                    <a:noFill/>
                    <a:ln>
                      <a:noFill/>
                    </a:ln>
                  </pic:spPr>
                </pic:pic>
              </a:graphicData>
            </a:graphic>
          </wp:inline>
        </w:drawing>
      </w:r>
    </w:p>
    <w:p w14:paraId="00321E67"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1DC4FE55" w14:textId="77777777" w:rsidR="000579A3" w:rsidRPr="000579A3" w:rsidRDefault="000579A3" w:rsidP="000579A3">
      <w:pPr>
        <w:numPr>
          <w:ilvl w:val="0"/>
          <w:numId w:val="68"/>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 xml:space="preserve">Very </w:t>
      </w:r>
      <w:proofErr w:type="gramStart"/>
      <w:r w:rsidRPr="000579A3">
        <w:rPr>
          <w:rFonts w:ascii="var(--jp-content-font-family)" w:eastAsia="Times New Roman" w:hAnsi="var(--jp-content-font-family)" w:cs="Segoe UI"/>
          <w:color w:val="000000"/>
          <w:sz w:val="21"/>
          <w:szCs w:val="21"/>
        </w:rPr>
        <w:t>High Risk</w:t>
      </w:r>
      <w:proofErr w:type="gramEnd"/>
      <w:r w:rsidRPr="000579A3">
        <w:rPr>
          <w:rFonts w:ascii="var(--jp-content-font-family)" w:eastAsia="Times New Roman" w:hAnsi="var(--jp-content-font-family)" w:cs="Segoe UI"/>
          <w:color w:val="000000"/>
          <w:sz w:val="21"/>
          <w:szCs w:val="21"/>
        </w:rPr>
        <w:t xml:space="preserve"> category has high </w:t>
      </w:r>
      <w:proofErr w:type="spellStart"/>
      <w:r w:rsidRPr="000579A3">
        <w:rPr>
          <w:rFonts w:ascii="var(--jp-content-font-family)" w:eastAsia="Times New Roman" w:hAnsi="var(--jp-content-font-family)" w:cs="Segoe UI"/>
          <w:color w:val="000000"/>
          <w:sz w:val="21"/>
          <w:szCs w:val="21"/>
        </w:rPr>
        <w:t>sortino</w:t>
      </w:r>
      <w:proofErr w:type="spellEnd"/>
    </w:p>
    <w:p w14:paraId="0C2C557B" w14:textId="77777777" w:rsidR="000579A3" w:rsidRPr="000579A3" w:rsidRDefault="000579A3" w:rsidP="0005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rPr>
      </w:pPr>
      <w:r w:rsidRPr="000579A3">
        <w:rPr>
          <w:rFonts w:ascii="Courier New" w:eastAsia="Times New Roman" w:hAnsi="Courier New" w:cs="Courier New"/>
          <w:i/>
          <w:iCs/>
          <w:color w:val="000000"/>
          <w:sz w:val="20"/>
          <w:szCs w:val="20"/>
        </w:rPr>
        <w:t xml:space="preserve"># </w:t>
      </w:r>
      <w:proofErr w:type="spellStart"/>
      <w:proofErr w:type="gramStart"/>
      <w:r w:rsidRPr="000579A3">
        <w:rPr>
          <w:rFonts w:ascii="Courier New" w:eastAsia="Times New Roman" w:hAnsi="Courier New" w:cs="Courier New"/>
          <w:i/>
          <w:iCs/>
          <w:color w:val="000000"/>
          <w:sz w:val="20"/>
          <w:szCs w:val="20"/>
        </w:rPr>
        <w:t>sortino</w:t>
      </w:r>
      <w:proofErr w:type="spellEnd"/>
      <w:proofErr w:type="gramEnd"/>
      <w:r w:rsidRPr="000579A3">
        <w:rPr>
          <w:rFonts w:ascii="Courier New" w:eastAsia="Times New Roman" w:hAnsi="Courier New" w:cs="Courier New"/>
          <w:i/>
          <w:iCs/>
          <w:color w:val="000000"/>
          <w:sz w:val="20"/>
          <w:szCs w:val="20"/>
        </w:rPr>
        <w:t xml:space="preserve"> vs rating</w:t>
      </w:r>
    </w:p>
    <w:p w14:paraId="5BF2361D" w14:textId="2E6131FC"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0FFF9B37" wp14:editId="5DC01E8F">
            <wp:extent cx="5181600" cy="4143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1600" cy="4143375"/>
                    </a:xfrm>
                    <a:prstGeom prst="rect">
                      <a:avLst/>
                    </a:prstGeom>
                    <a:noFill/>
                    <a:ln>
                      <a:noFill/>
                    </a:ln>
                  </pic:spPr>
                </pic:pic>
              </a:graphicData>
            </a:graphic>
          </wp:inline>
        </w:drawing>
      </w:r>
    </w:p>
    <w:p w14:paraId="7612EC05"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w:t>
      </w:r>
    </w:p>
    <w:p w14:paraId="4EF574D3" w14:textId="77777777" w:rsidR="000579A3" w:rsidRPr="000579A3" w:rsidRDefault="000579A3" w:rsidP="000579A3">
      <w:pPr>
        <w:numPr>
          <w:ilvl w:val="0"/>
          <w:numId w:val="69"/>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 xml:space="preserve">Rating and </w:t>
      </w:r>
      <w:proofErr w:type="spellStart"/>
      <w:r w:rsidRPr="000579A3">
        <w:rPr>
          <w:rFonts w:ascii="var(--jp-content-font-family)" w:eastAsia="Times New Roman" w:hAnsi="var(--jp-content-font-family)" w:cs="Segoe UI"/>
          <w:color w:val="000000"/>
          <w:sz w:val="21"/>
          <w:szCs w:val="21"/>
        </w:rPr>
        <w:t>sortino</w:t>
      </w:r>
      <w:proofErr w:type="spellEnd"/>
      <w:r w:rsidRPr="000579A3">
        <w:rPr>
          <w:rFonts w:ascii="var(--jp-content-font-family)" w:eastAsia="Times New Roman" w:hAnsi="var(--jp-content-font-family)" w:cs="Segoe UI"/>
          <w:color w:val="000000"/>
          <w:sz w:val="21"/>
          <w:szCs w:val="21"/>
        </w:rPr>
        <w:t xml:space="preserve"> are positively correlated</w:t>
      </w:r>
    </w:p>
    <w:p w14:paraId="13503FE1" w14:textId="79D31B26"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44913FFA" wp14:editId="6C46F933">
            <wp:extent cx="5248275" cy="4143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275" cy="4143375"/>
                    </a:xfrm>
                    <a:prstGeom prst="rect">
                      <a:avLst/>
                    </a:prstGeom>
                    <a:noFill/>
                    <a:ln>
                      <a:noFill/>
                    </a:ln>
                  </pic:spPr>
                </pic:pic>
              </a:graphicData>
            </a:graphic>
          </wp:inline>
        </w:drawing>
      </w:r>
    </w:p>
    <w:p w14:paraId="08AF4DFE"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484FC60A" w14:textId="77777777" w:rsidR="000579A3" w:rsidRPr="000579A3" w:rsidRDefault="000579A3" w:rsidP="000579A3">
      <w:pPr>
        <w:numPr>
          <w:ilvl w:val="0"/>
          <w:numId w:val="70"/>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For 1 year investment Debt fund has performed well. Other category may give negative returns as well.</w:t>
      </w:r>
    </w:p>
    <w:p w14:paraId="08F2810B" w14:textId="5AA506F2"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13719F21" wp14:editId="4CC91E87">
            <wp:extent cx="5219700" cy="41433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5A4D447B"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61491971" w14:textId="77777777" w:rsidR="000579A3" w:rsidRPr="000579A3" w:rsidRDefault="000579A3" w:rsidP="000579A3">
      <w:pPr>
        <w:numPr>
          <w:ilvl w:val="0"/>
          <w:numId w:val="71"/>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Equity has outperformed every other category for 3 years performance.</w:t>
      </w:r>
    </w:p>
    <w:p w14:paraId="43DCFB69" w14:textId="3580A75B" w:rsidR="000579A3" w:rsidRPr="000579A3" w:rsidRDefault="000579A3" w:rsidP="000579A3">
      <w:pPr>
        <w:spacing w:after="0" w:line="240" w:lineRule="auto"/>
        <w:rPr>
          <w:rFonts w:ascii="Segoe UI" w:eastAsia="Times New Roman" w:hAnsi="Segoe UI" w:cs="Segoe UI"/>
          <w:color w:val="000000"/>
          <w:sz w:val="21"/>
          <w:szCs w:val="21"/>
        </w:rPr>
      </w:pPr>
      <w:r w:rsidRPr="000579A3">
        <w:rPr>
          <w:noProof/>
        </w:rPr>
        <w:drawing>
          <wp:inline distT="0" distB="0" distL="0" distR="0" wp14:anchorId="500DFE2E" wp14:editId="7178772B">
            <wp:extent cx="5219700" cy="4143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9700" cy="4143375"/>
                    </a:xfrm>
                    <a:prstGeom prst="rect">
                      <a:avLst/>
                    </a:prstGeom>
                    <a:noFill/>
                    <a:ln>
                      <a:noFill/>
                    </a:ln>
                  </pic:spPr>
                </pic:pic>
              </a:graphicData>
            </a:graphic>
          </wp:inline>
        </w:drawing>
      </w:r>
    </w:p>
    <w:p w14:paraId="0FA5B6AD" w14:textId="77777777" w:rsidR="000579A3" w:rsidRPr="000579A3" w:rsidRDefault="000579A3" w:rsidP="000579A3">
      <w:pPr>
        <w:spacing w:after="240"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Findings</w:t>
      </w:r>
    </w:p>
    <w:p w14:paraId="635DC1EB" w14:textId="77777777" w:rsidR="000579A3" w:rsidRPr="000579A3" w:rsidRDefault="000579A3" w:rsidP="000579A3">
      <w:pPr>
        <w:numPr>
          <w:ilvl w:val="0"/>
          <w:numId w:val="72"/>
        </w:numPr>
        <w:spacing w:before="100" w:beforeAutospacing="1" w:after="100" w:afterAutospacing="1" w:line="240" w:lineRule="auto"/>
        <w:rPr>
          <w:rFonts w:ascii="var(--jp-content-font-family)" w:eastAsia="Times New Roman" w:hAnsi="var(--jp-content-font-family)" w:cs="Segoe UI"/>
          <w:color w:val="000000"/>
          <w:sz w:val="21"/>
          <w:szCs w:val="21"/>
        </w:rPr>
      </w:pPr>
      <w:r w:rsidRPr="000579A3">
        <w:rPr>
          <w:rFonts w:ascii="var(--jp-content-font-family)" w:eastAsia="Times New Roman" w:hAnsi="var(--jp-content-font-family)" w:cs="Segoe UI"/>
          <w:color w:val="000000"/>
          <w:sz w:val="21"/>
          <w:szCs w:val="21"/>
        </w:rPr>
        <w:t>Equity has outperformed every other category for 5 years performance.</w:t>
      </w:r>
    </w:p>
    <w:p w14:paraId="75D99F64" w14:textId="44AB8B91" w:rsidR="000579A3" w:rsidRPr="000579A3" w:rsidRDefault="000579A3" w:rsidP="000579A3">
      <w:pPr>
        <w:pStyle w:val="HTMLPreformatted"/>
        <w:numPr>
          <w:ilvl w:val="0"/>
          <w:numId w:val="72"/>
        </w:numPr>
        <w:spacing w:line="244" w:lineRule="atLeast"/>
        <w:rPr>
          <w:rStyle w:val="c1"/>
          <w:color w:val="212121"/>
        </w:rPr>
      </w:pPr>
      <w:r>
        <w:rPr>
          <w:rStyle w:val="c1"/>
          <w:i/>
          <w:iCs/>
          <w:color w:val="212121"/>
        </w:rPr>
        <w:t xml:space="preserve"># </w:t>
      </w:r>
      <w:proofErr w:type="gramStart"/>
      <w:r>
        <w:rPr>
          <w:rStyle w:val="c1"/>
          <w:i/>
          <w:iCs/>
          <w:color w:val="212121"/>
        </w:rPr>
        <w:t>top</w:t>
      </w:r>
      <w:proofErr w:type="gramEnd"/>
      <w:r>
        <w:rPr>
          <w:rStyle w:val="c1"/>
          <w:i/>
          <w:iCs/>
          <w:color w:val="212121"/>
        </w:rPr>
        <w:t xml:space="preserve"> schemes in each category and sub category in terms of returns earned</w:t>
      </w:r>
    </w:p>
    <w:p w14:paraId="32653D92" w14:textId="77777777" w:rsidR="000579A3" w:rsidRDefault="000579A3" w:rsidP="000579A3">
      <w:pPr>
        <w:pStyle w:val="HTMLPreformatted"/>
        <w:numPr>
          <w:ilvl w:val="0"/>
          <w:numId w:val="72"/>
        </w:numPr>
        <w:spacing w:line="244" w:lineRule="atLeast"/>
        <w:rPr>
          <w:color w:val="212121"/>
        </w:rPr>
      </w:pPr>
      <w:proofErr w:type="spellStart"/>
      <w:r>
        <w:rPr>
          <w:rStyle w:val="n"/>
          <w:color w:val="212121"/>
        </w:rPr>
        <w:t>category_result</w:t>
      </w:r>
      <w:proofErr w:type="spellEnd"/>
    </w:p>
    <w:p w14:paraId="041617F1" w14:textId="77777777" w:rsidR="000579A3" w:rsidRDefault="000579A3" w:rsidP="000579A3">
      <w:pPr>
        <w:pStyle w:val="HTMLPreformatted"/>
        <w:spacing w:line="244" w:lineRule="atLeast"/>
        <w:ind w:left="720"/>
        <w:rPr>
          <w:color w:val="212121"/>
        </w:rPr>
      </w:pPr>
    </w:p>
    <w:p w14:paraId="08157646" w14:textId="4D1DDF40" w:rsidR="000579A3" w:rsidRDefault="000579A3">
      <w:r w:rsidRPr="000579A3">
        <w:drawing>
          <wp:inline distT="0" distB="0" distL="0" distR="0" wp14:anchorId="3610A95F" wp14:editId="383E67B8">
            <wp:extent cx="4625741" cy="1607959"/>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5741" cy="1607959"/>
                    </a:xfrm>
                    <a:prstGeom prst="rect">
                      <a:avLst/>
                    </a:prstGeom>
                  </pic:spPr>
                </pic:pic>
              </a:graphicData>
            </a:graphic>
          </wp:inline>
        </w:drawing>
      </w:r>
    </w:p>
    <w:p w14:paraId="63C3494A" w14:textId="77777777" w:rsidR="000579A3" w:rsidRDefault="000579A3" w:rsidP="000579A3">
      <w:pPr>
        <w:pStyle w:val="HTMLPreformatted"/>
        <w:spacing w:line="244" w:lineRule="atLeast"/>
        <w:rPr>
          <w:color w:val="212121"/>
        </w:rPr>
      </w:pPr>
      <w:proofErr w:type="spellStart"/>
      <w:r>
        <w:rPr>
          <w:rStyle w:val="n"/>
          <w:color w:val="212121"/>
        </w:rPr>
        <w:t>sub_catresult</w:t>
      </w:r>
      <w:proofErr w:type="spellEnd"/>
    </w:p>
    <w:p w14:paraId="1EC21FC6" w14:textId="7CD50087" w:rsidR="000579A3" w:rsidRDefault="000579A3">
      <w:r w:rsidRPr="000579A3">
        <w:drawing>
          <wp:inline distT="0" distB="0" distL="0" distR="0" wp14:anchorId="6B9FA05B" wp14:editId="1CA4E43F">
            <wp:extent cx="5943600" cy="62757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275705"/>
                    </a:xfrm>
                    <a:prstGeom prst="rect">
                      <a:avLst/>
                    </a:prstGeom>
                  </pic:spPr>
                </pic:pic>
              </a:graphicData>
            </a:graphic>
          </wp:inline>
        </w:drawing>
      </w:r>
    </w:p>
    <w:p w14:paraId="12822B5D" w14:textId="4BC5D0F0" w:rsidR="000579A3" w:rsidRDefault="000579A3">
      <w:r w:rsidRPr="000579A3">
        <w:drawing>
          <wp:inline distT="0" distB="0" distL="0" distR="0" wp14:anchorId="7EED739B" wp14:editId="56EAAD93">
            <wp:extent cx="5943600" cy="3514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14090"/>
                    </a:xfrm>
                    <a:prstGeom prst="rect">
                      <a:avLst/>
                    </a:prstGeom>
                  </pic:spPr>
                </pic:pic>
              </a:graphicData>
            </a:graphic>
          </wp:inline>
        </w:drawing>
      </w:r>
    </w:p>
    <w:p w14:paraId="5CD116FA" w14:textId="77777777" w:rsidR="000579A3" w:rsidRDefault="000579A3"/>
    <w:p w14:paraId="0E0A7930" w14:textId="1849A87A" w:rsidR="000579A3" w:rsidRDefault="000579A3">
      <w:r w:rsidRPr="000579A3">
        <w:drawing>
          <wp:inline distT="0" distB="0" distL="0" distR="0" wp14:anchorId="3271F109" wp14:editId="65BDF33C">
            <wp:extent cx="5430982" cy="89815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3334" cy="9051545"/>
                    </a:xfrm>
                    <a:prstGeom prst="rect">
                      <a:avLst/>
                    </a:prstGeom>
                  </pic:spPr>
                </pic:pic>
              </a:graphicData>
            </a:graphic>
          </wp:inline>
        </w:drawing>
      </w:r>
    </w:p>
    <w:p w14:paraId="5FA4D0DD" w14:textId="7D643164" w:rsidR="000579A3" w:rsidRPr="00A3459D" w:rsidRDefault="000579A3">
      <w:r>
        <w:rPr>
          <w:rFonts w:ascii="Segoe UI" w:hAnsi="Segoe UI" w:cs="Segoe UI"/>
          <w:sz w:val="21"/>
          <w:szCs w:val="21"/>
          <w:shd w:val="clear" w:color="auto" w:fill="FFFFFF"/>
        </w:rPr>
        <w:t xml:space="preserve">This notebook is for </w:t>
      </w:r>
      <w:proofErr w:type="gramStart"/>
      <w:r>
        <w:rPr>
          <w:rFonts w:ascii="Segoe UI" w:hAnsi="Segoe UI" w:cs="Segoe UI"/>
          <w:sz w:val="21"/>
          <w:szCs w:val="21"/>
          <w:shd w:val="clear" w:color="auto" w:fill="FFFFFF"/>
        </w:rPr>
        <w:t>Educational</w:t>
      </w:r>
      <w:proofErr w:type="gramEnd"/>
      <w:r>
        <w:rPr>
          <w:rFonts w:ascii="Segoe UI" w:hAnsi="Segoe UI" w:cs="Segoe UI"/>
          <w:sz w:val="21"/>
          <w:szCs w:val="21"/>
          <w:shd w:val="clear" w:color="auto" w:fill="FFFFFF"/>
        </w:rPr>
        <w:t xml:space="preserve"> purpose only and one should check with </w:t>
      </w:r>
      <w:proofErr w:type="spellStart"/>
      <w:r>
        <w:rPr>
          <w:rFonts w:ascii="Segoe UI" w:hAnsi="Segoe UI" w:cs="Segoe UI"/>
          <w:sz w:val="21"/>
          <w:szCs w:val="21"/>
          <w:shd w:val="clear" w:color="auto" w:fill="FFFFFF"/>
        </w:rPr>
        <w:t>there</w:t>
      </w:r>
      <w:proofErr w:type="spellEnd"/>
      <w:r>
        <w:rPr>
          <w:rFonts w:ascii="Segoe UI" w:hAnsi="Segoe UI" w:cs="Segoe UI"/>
          <w:sz w:val="21"/>
          <w:szCs w:val="21"/>
          <w:shd w:val="clear" w:color="auto" w:fill="FFFFFF"/>
        </w:rPr>
        <w:t xml:space="preserve"> advisor before investing in mutual funds.</w:t>
      </w:r>
    </w:p>
    <w:sectPr w:rsidR="000579A3" w:rsidRPr="00A34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Int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726A"/>
    <w:multiLevelType w:val="multilevel"/>
    <w:tmpl w:val="1C7C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1B40D7"/>
    <w:multiLevelType w:val="multilevel"/>
    <w:tmpl w:val="90BE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8D1F8B"/>
    <w:multiLevelType w:val="multilevel"/>
    <w:tmpl w:val="A4C4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CB5F34"/>
    <w:multiLevelType w:val="multilevel"/>
    <w:tmpl w:val="180A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03622F"/>
    <w:multiLevelType w:val="multilevel"/>
    <w:tmpl w:val="E2F0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AE7E59"/>
    <w:multiLevelType w:val="multilevel"/>
    <w:tmpl w:val="CFD0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4605B8"/>
    <w:multiLevelType w:val="multilevel"/>
    <w:tmpl w:val="13C2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D02984"/>
    <w:multiLevelType w:val="multilevel"/>
    <w:tmpl w:val="D3421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42249"/>
    <w:multiLevelType w:val="multilevel"/>
    <w:tmpl w:val="1538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EE6B45"/>
    <w:multiLevelType w:val="multilevel"/>
    <w:tmpl w:val="041A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2919C8"/>
    <w:multiLevelType w:val="multilevel"/>
    <w:tmpl w:val="7A82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F47868"/>
    <w:multiLevelType w:val="multilevel"/>
    <w:tmpl w:val="E632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472CFD"/>
    <w:multiLevelType w:val="multilevel"/>
    <w:tmpl w:val="1E52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107116"/>
    <w:multiLevelType w:val="multilevel"/>
    <w:tmpl w:val="31D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F429A7"/>
    <w:multiLevelType w:val="multilevel"/>
    <w:tmpl w:val="3BB6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C56AD6"/>
    <w:multiLevelType w:val="multilevel"/>
    <w:tmpl w:val="D57E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0662EB"/>
    <w:multiLevelType w:val="multilevel"/>
    <w:tmpl w:val="3492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CA20FC"/>
    <w:multiLevelType w:val="multilevel"/>
    <w:tmpl w:val="50CE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2D04FE"/>
    <w:multiLevelType w:val="multilevel"/>
    <w:tmpl w:val="6FD8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697A70"/>
    <w:multiLevelType w:val="multilevel"/>
    <w:tmpl w:val="E7E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6D6090"/>
    <w:multiLevelType w:val="multilevel"/>
    <w:tmpl w:val="7DFE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6BD5683"/>
    <w:multiLevelType w:val="multilevel"/>
    <w:tmpl w:val="3F60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1736FA"/>
    <w:multiLevelType w:val="multilevel"/>
    <w:tmpl w:val="BC826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417D96"/>
    <w:multiLevelType w:val="multilevel"/>
    <w:tmpl w:val="876C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E50DB3"/>
    <w:multiLevelType w:val="multilevel"/>
    <w:tmpl w:val="A006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157485"/>
    <w:multiLevelType w:val="multilevel"/>
    <w:tmpl w:val="E7B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B1438F"/>
    <w:multiLevelType w:val="multilevel"/>
    <w:tmpl w:val="F8A8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29C461D"/>
    <w:multiLevelType w:val="multilevel"/>
    <w:tmpl w:val="2ACC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66C0FAB"/>
    <w:multiLevelType w:val="multilevel"/>
    <w:tmpl w:val="9F42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830903"/>
    <w:multiLevelType w:val="multilevel"/>
    <w:tmpl w:val="C3FC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846520"/>
    <w:multiLevelType w:val="multilevel"/>
    <w:tmpl w:val="8D2C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012D90"/>
    <w:multiLevelType w:val="multilevel"/>
    <w:tmpl w:val="4D88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9B4784E"/>
    <w:multiLevelType w:val="multilevel"/>
    <w:tmpl w:val="21A8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BC534A3"/>
    <w:multiLevelType w:val="multilevel"/>
    <w:tmpl w:val="FF48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E921AC9"/>
    <w:multiLevelType w:val="multilevel"/>
    <w:tmpl w:val="966A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7D0C61"/>
    <w:multiLevelType w:val="multilevel"/>
    <w:tmpl w:val="5406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F476C5"/>
    <w:multiLevelType w:val="multilevel"/>
    <w:tmpl w:val="8232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795AE8"/>
    <w:multiLevelType w:val="multilevel"/>
    <w:tmpl w:val="9DC0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5818C6"/>
    <w:multiLevelType w:val="multilevel"/>
    <w:tmpl w:val="5838B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521058"/>
    <w:multiLevelType w:val="multilevel"/>
    <w:tmpl w:val="8210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DE29F4"/>
    <w:multiLevelType w:val="multilevel"/>
    <w:tmpl w:val="7FE4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33697A"/>
    <w:multiLevelType w:val="multilevel"/>
    <w:tmpl w:val="7742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50D2C17"/>
    <w:multiLevelType w:val="multilevel"/>
    <w:tmpl w:val="3234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5E31BE5"/>
    <w:multiLevelType w:val="multilevel"/>
    <w:tmpl w:val="9FC6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89A6005"/>
    <w:multiLevelType w:val="multilevel"/>
    <w:tmpl w:val="F688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AC00F3"/>
    <w:multiLevelType w:val="multilevel"/>
    <w:tmpl w:val="1D9C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A437991"/>
    <w:multiLevelType w:val="multilevel"/>
    <w:tmpl w:val="295A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A9B2BE4"/>
    <w:multiLevelType w:val="multilevel"/>
    <w:tmpl w:val="176A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AEA7EA6"/>
    <w:multiLevelType w:val="multilevel"/>
    <w:tmpl w:val="FC5A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3B3912"/>
    <w:multiLevelType w:val="multilevel"/>
    <w:tmpl w:val="337A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B6327E3"/>
    <w:multiLevelType w:val="multilevel"/>
    <w:tmpl w:val="E724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FF20DFE"/>
    <w:multiLevelType w:val="multilevel"/>
    <w:tmpl w:val="DEB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9563CE"/>
    <w:multiLevelType w:val="multilevel"/>
    <w:tmpl w:val="1DF2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6202B20"/>
    <w:multiLevelType w:val="multilevel"/>
    <w:tmpl w:val="2670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6324882"/>
    <w:multiLevelType w:val="multilevel"/>
    <w:tmpl w:val="B60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92E4930"/>
    <w:multiLevelType w:val="multilevel"/>
    <w:tmpl w:val="F278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A1F0518"/>
    <w:multiLevelType w:val="multilevel"/>
    <w:tmpl w:val="2854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CB93475"/>
    <w:multiLevelType w:val="multilevel"/>
    <w:tmpl w:val="3230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09267C4"/>
    <w:multiLevelType w:val="multilevel"/>
    <w:tmpl w:val="163C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1133509"/>
    <w:multiLevelType w:val="multilevel"/>
    <w:tmpl w:val="CF88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2626E3F"/>
    <w:multiLevelType w:val="multilevel"/>
    <w:tmpl w:val="8FDE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EF1CA2"/>
    <w:multiLevelType w:val="multilevel"/>
    <w:tmpl w:val="4294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4676031"/>
    <w:multiLevelType w:val="multilevel"/>
    <w:tmpl w:val="174E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60865F6"/>
    <w:multiLevelType w:val="multilevel"/>
    <w:tmpl w:val="9F6E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822C2E"/>
    <w:multiLevelType w:val="multilevel"/>
    <w:tmpl w:val="34DA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7D31E30"/>
    <w:multiLevelType w:val="multilevel"/>
    <w:tmpl w:val="785A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9742CC0"/>
    <w:multiLevelType w:val="multilevel"/>
    <w:tmpl w:val="FBB4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A5B5633"/>
    <w:multiLevelType w:val="multilevel"/>
    <w:tmpl w:val="5DCC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AF01DB7"/>
    <w:multiLevelType w:val="multilevel"/>
    <w:tmpl w:val="6008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492B42"/>
    <w:multiLevelType w:val="multilevel"/>
    <w:tmpl w:val="8A26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E560A86"/>
    <w:multiLevelType w:val="multilevel"/>
    <w:tmpl w:val="E75C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F4C4845"/>
    <w:multiLevelType w:val="multilevel"/>
    <w:tmpl w:val="87FC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7"/>
  </w:num>
  <w:num w:numId="2">
    <w:abstractNumId w:val="10"/>
  </w:num>
  <w:num w:numId="3">
    <w:abstractNumId w:val="45"/>
  </w:num>
  <w:num w:numId="4">
    <w:abstractNumId w:val="27"/>
  </w:num>
  <w:num w:numId="5">
    <w:abstractNumId w:val="5"/>
  </w:num>
  <w:num w:numId="6">
    <w:abstractNumId w:val="15"/>
  </w:num>
  <w:num w:numId="7">
    <w:abstractNumId w:val="4"/>
  </w:num>
  <w:num w:numId="8">
    <w:abstractNumId w:val="41"/>
  </w:num>
  <w:num w:numId="9">
    <w:abstractNumId w:val="59"/>
  </w:num>
  <w:num w:numId="10">
    <w:abstractNumId w:val="71"/>
  </w:num>
  <w:num w:numId="11">
    <w:abstractNumId w:val="43"/>
  </w:num>
  <w:num w:numId="12">
    <w:abstractNumId w:val="35"/>
  </w:num>
  <w:num w:numId="13">
    <w:abstractNumId w:val="0"/>
  </w:num>
  <w:num w:numId="14">
    <w:abstractNumId w:val="7"/>
  </w:num>
  <w:num w:numId="15">
    <w:abstractNumId w:val="28"/>
  </w:num>
  <w:num w:numId="16">
    <w:abstractNumId w:val="19"/>
  </w:num>
  <w:num w:numId="17">
    <w:abstractNumId w:val="26"/>
  </w:num>
  <w:num w:numId="18">
    <w:abstractNumId w:val="30"/>
  </w:num>
  <w:num w:numId="19">
    <w:abstractNumId w:val="17"/>
  </w:num>
  <w:num w:numId="20">
    <w:abstractNumId w:val="46"/>
  </w:num>
  <w:num w:numId="21">
    <w:abstractNumId w:val="40"/>
  </w:num>
  <w:num w:numId="22">
    <w:abstractNumId w:val="37"/>
  </w:num>
  <w:num w:numId="23">
    <w:abstractNumId w:val="38"/>
  </w:num>
  <w:num w:numId="24">
    <w:abstractNumId w:val="34"/>
  </w:num>
  <w:num w:numId="25">
    <w:abstractNumId w:val="14"/>
  </w:num>
  <w:num w:numId="26">
    <w:abstractNumId w:val="62"/>
  </w:num>
  <w:num w:numId="27">
    <w:abstractNumId w:val="3"/>
  </w:num>
  <w:num w:numId="28">
    <w:abstractNumId w:val="69"/>
  </w:num>
  <w:num w:numId="29">
    <w:abstractNumId w:val="44"/>
  </w:num>
  <w:num w:numId="30">
    <w:abstractNumId w:val="58"/>
  </w:num>
  <w:num w:numId="31">
    <w:abstractNumId w:val="68"/>
  </w:num>
  <w:num w:numId="32">
    <w:abstractNumId w:val="39"/>
  </w:num>
  <w:num w:numId="33">
    <w:abstractNumId w:val="8"/>
  </w:num>
  <w:num w:numId="34">
    <w:abstractNumId w:val="22"/>
  </w:num>
  <w:num w:numId="35">
    <w:abstractNumId w:val="2"/>
  </w:num>
  <w:num w:numId="36">
    <w:abstractNumId w:val="53"/>
  </w:num>
  <w:num w:numId="37">
    <w:abstractNumId w:val="24"/>
  </w:num>
  <w:num w:numId="38">
    <w:abstractNumId w:val="32"/>
  </w:num>
  <w:num w:numId="39">
    <w:abstractNumId w:val="70"/>
  </w:num>
  <w:num w:numId="40">
    <w:abstractNumId w:val="25"/>
  </w:num>
  <w:num w:numId="41">
    <w:abstractNumId w:val="29"/>
  </w:num>
  <w:num w:numId="42">
    <w:abstractNumId w:val="48"/>
  </w:num>
  <w:num w:numId="43">
    <w:abstractNumId w:val="50"/>
  </w:num>
  <w:num w:numId="44">
    <w:abstractNumId w:val="52"/>
  </w:num>
  <w:num w:numId="45">
    <w:abstractNumId w:val="63"/>
  </w:num>
  <w:num w:numId="46">
    <w:abstractNumId w:val="61"/>
  </w:num>
  <w:num w:numId="47">
    <w:abstractNumId w:val="42"/>
  </w:num>
  <w:num w:numId="48">
    <w:abstractNumId w:val="21"/>
  </w:num>
  <w:num w:numId="49">
    <w:abstractNumId w:val="54"/>
  </w:num>
  <w:num w:numId="50">
    <w:abstractNumId w:val="47"/>
  </w:num>
  <w:num w:numId="51">
    <w:abstractNumId w:val="36"/>
  </w:num>
  <w:num w:numId="52">
    <w:abstractNumId w:val="56"/>
  </w:num>
  <w:num w:numId="53">
    <w:abstractNumId w:val="18"/>
  </w:num>
  <w:num w:numId="54">
    <w:abstractNumId w:val="13"/>
  </w:num>
  <w:num w:numId="55">
    <w:abstractNumId w:val="20"/>
  </w:num>
  <w:num w:numId="56">
    <w:abstractNumId w:val="49"/>
  </w:num>
  <w:num w:numId="57">
    <w:abstractNumId w:val="12"/>
  </w:num>
  <w:num w:numId="58">
    <w:abstractNumId w:val="57"/>
  </w:num>
  <w:num w:numId="59">
    <w:abstractNumId w:val="11"/>
  </w:num>
  <w:num w:numId="60">
    <w:abstractNumId w:val="9"/>
  </w:num>
  <w:num w:numId="61">
    <w:abstractNumId w:val="16"/>
  </w:num>
  <w:num w:numId="62">
    <w:abstractNumId w:val="31"/>
  </w:num>
  <w:num w:numId="63">
    <w:abstractNumId w:val="64"/>
  </w:num>
  <w:num w:numId="64">
    <w:abstractNumId w:val="6"/>
  </w:num>
  <w:num w:numId="65">
    <w:abstractNumId w:val="23"/>
  </w:num>
  <w:num w:numId="66">
    <w:abstractNumId w:val="65"/>
  </w:num>
  <w:num w:numId="67">
    <w:abstractNumId w:val="51"/>
  </w:num>
  <w:num w:numId="68">
    <w:abstractNumId w:val="1"/>
  </w:num>
  <w:num w:numId="69">
    <w:abstractNumId w:val="33"/>
  </w:num>
  <w:num w:numId="70">
    <w:abstractNumId w:val="66"/>
  </w:num>
  <w:num w:numId="71">
    <w:abstractNumId w:val="55"/>
  </w:num>
  <w:num w:numId="72">
    <w:abstractNumId w:val="6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62C"/>
    <w:rsid w:val="000579A3"/>
    <w:rsid w:val="00247D78"/>
    <w:rsid w:val="0076782F"/>
    <w:rsid w:val="0077362C"/>
    <w:rsid w:val="009E1BC0"/>
    <w:rsid w:val="00A3459D"/>
    <w:rsid w:val="00C80F75"/>
    <w:rsid w:val="00F04B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9F7EA"/>
  <w15:chartTrackingRefBased/>
  <w15:docId w15:val="{D84EE377-90FB-4335-AAE7-157DA6FAB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04BD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4BD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04BD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04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4BDF"/>
    <w:rPr>
      <w:rFonts w:ascii="Courier New" w:eastAsia="Times New Roman" w:hAnsi="Courier New" w:cs="Courier New"/>
      <w:sz w:val="20"/>
      <w:szCs w:val="20"/>
    </w:rPr>
  </w:style>
  <w:style w:type="character" w:customStyle="1" w:styleId="c1">
    <w:name w:val="c1"/>
    <w:basedOn w:val="DefaultParagraphFont"/>
    <w:rsid w:val="00F04BDF"/>
  </w:style>
  <w:style w:type="paragraph" w:styleId="ListParagraph">
    <w:name w:val="List Paragraph"/>
    <w:basedOn w:val="Normal"/>
    <w:uiPriority w:val="34"/>
    <w:qFormat/>
    <w:rsid w:val="00F04BDF"/>
    <w:pPr>
      <w:ind w:left="720"/>
      <w:contextualSpacing/>
    </w:pPr>
  </w:style>
  <w:style w:type="character" w:styleId="Hyperlink">
    <w:name w:val="Hyperlink"/>
    <w:basedOn w:val="DefaultParagraphFont"/>
    <w:uiPriority w:val="99"/>
    <w:semiHidden/>
    <w:unhideWhenUsed/>
    <w:rsid w:val="009E1BC0"/>
    <w:rPr>
      <w:color w:val="0000FF"/>
      <w:u w:val="single"/>
    </w:rPr>
  </w:style>
  <w:style w:type="character" w:customStyle="1" w:styleId="n">
    <w:name w:val="n"/>
    <w:basedOn w:val="DefaultParagraphFont"/>
    <w:rsid w:val="000579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859">
      <w:bodyDiv w:val="1"/>
      <w:marLeft w:val="0"/>
      <w:marRight w:val="0"/>
      <w:marTop w:val="0"/>
      <w:marBottom w:val="0"/>
      <w:divBdr>
        <w:top w:val="none" w:sz="0" w:space="0" w:color="auto"/>
        <w:left w:val="none" w:sz="0" w:space="0" w:color="auto"/>
        <w:bottom w:val="none" w:sz="0" w:space="0" w:color="auto"/>
        <w:right w:val="none" w:sz="0" w:space="0" w:color="auto"/>
      </w:divBdr>
    </w:div>
    <w:div w:id="10105605">
      <w:bodyDiv w:val="1"/>
      <w:marLeft w:val="0"/>
      <w:marRight w:val="0"/>
      <w:marTop w:val="0"/>
      <w:marBottom w:val="0"/>
      <w:divBdr>
        <w:top w:val="none" w:sz="0" w:space="0" w:color="auto"/>
        <w:left w:val="none" w:sz="0" w:space="0" w:color="auto"/>
        <w:bottom w:val="none" w:sz="0" w:space="0" w:color="auto"/>
        <w:right w:val="none" w:sz="0" w:space="0" w:color="auto"/>
      </w:divBdr>
      <w:divsChild>
        <w:div w:id="2026470423">
          <w:marLeft w:val="0"/>
          <w:marRight w:val="0"/>
          <w:marTop w:val="0"/>
          <w:marBottom w:val="0"/>
          <w:divBdr>
            <w:top w:val="none" w:sz="0" w:space="0" w:color="auto"/>
            <w:left w:val="none" w:sz="0" w:space="0" w:color="auto"/>
            <w:bottom w:val="none" w:sz="0" w:space="0" w:color="auto"/>
            <w:right w:val="none" w:sz="0" w:space="0" w:color="auto"/>
          </w:divBdr>
          <w:divsChild>
            <w:div w:id="469443102">
              <w:marLeft w:val="0"/>
              <w:marRight w:val="0"/>
              <w:marTop w:val="75"/>
              <w:marBottom w:val="0"/>
              <w:divBdr>
                <w:top w:val="none" w:sz="0" w:space="0" w:color="auto"/>
                <w:left w:val="none" w:sz="0" w:space="0" w:color="auto"/>
                <w:bottom w:val="none" w:sz="0" w:space="0" w:color="auto"/>
                <w:right w:val="none" w:sz="0" w:space="0" w:color="auto"/>
              </w:divBdr>
              <w:divsChild>
                <w:div w:id="1713311225">
                  <w:marLeft w:val="0"/>
                  <w:marRight w:val="0"/>
                  <w:marTop w:val="0"/>
                  <w:marBottom w:val="0"/>
                  <w:divBdr>
                    <w:top w:val="none" w:sz="0" w:space="0" w:color="auto"/>
                    <w:left w:val="none" w:sz="0" w:space="0" w:color="auto"/>
                    <w:bottom w:val="none" w:sz="0" w:space="0" w:color="auto"/>
                    <w:right w:val="none" w:sz="0" w:space="0" w:color="auto"/>
                  </w:divBdr>
                  <w:divsChild>
                    <w:div w:id="731658410">
                      <w:marLeft w:val="0"/>
                      <w:marRight w:val="0"/>
                      <w:marTop w:val="0"/>
                      <w:marBottom w:val="0"/>
                      <w:divBdr>
                        <w:top w:val="none" w:sz="0" w:space="0" w:color="auto"/>
                        <w:left w:val="none" w:sz="0" w:space="0" w:color="auto"/>
                        <w:bottom w:val="none" w:sz="0" w:space="0" w:color="auto"/>
                        <w:right w:val="none" w:sz="0" w:space="0" w:color="auto"/>
                      </w:divBdr>
                      <w:divsChild>
                        <w:div w:id="1673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617694">
          <w:marLeft w:val="0"/>
          <w:marRight w:val="0"/>
          <w:marTop w:val="0"/>
          <w:marBottom w:val="0"/>
          <w:divBdr>
            <w:top w:val="none" w:sz="0" w:space="0" w:color="auto"/>
            <w:left w:val="none" w:sz="0" w:space="0" w:color="auto"/>
            <w:bottom w:val="none" w:sz="0" w:space="0" w:color="auto"/>
            <w:right w:val="none" w:sz="0" w:space="0" w:color="auto"/>
          </w:divBdr>
          <w:divsChild>
            <w:div w:id="584261627">
              <w:marLeft w:val="0"/>
              <w:marRight w:val="0"/>
              <w:marTop w:val="0"/>
              <w:marBottom w:val="0"/>
              <w:divBdr>
                <w:top w:val="none" w:sz="0" w:space="0" w:color="auto"/>
                <w:left w:val="none" w:sz="0" w:space="0" w:color="auto"/>
                <w:bottom w:val="none" w:sz="0" w:space="0" w:color="auto"/>
                <w:right w:val="none" w:sz="0" w:space="0" w:color="auto"/>
              </w:divBdr>
              <w:divsChild>
                <w:div w:id="959070083">
                  <w:marLeft w:val="0"/>
                  <w:marRight w:val="0"/>
                  <w:marTop w:val="0"/>
                  <w:marBottom w:val="0"/>
                  <w:divBdr>
                    <w:top w:val="none" w:sz="0" w:space="0" w:color="auto"/>
                    <w:left w:val="none" w:sz="0" w:space="0" w:color="auto"/>
                    <w:bottom w:val="none" w:sz="0" w:space="0" w:color="auto"/>
                    <w:right w:val="none" w:sz="0" w:space="0" w:color="auto"/>
                  </w:divBdr>
                  <w:divsChild>
                    <w:div w:id="38464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14924">
      <w:bodyDiv w:val="1"/>
      <w:marLeft w:val="0"/>
      <w:marRight w:val="0"/>
      <w:marTop w:val="0"/>
      <w:marBottom w:val="0"/>
      <w:divBdr>
        <w:top w:val="none" w:sz="0" w:space="0" w:color="auto"/>
        <w:left w:val="none" w:sz="0" w:space="0" w:color="auto"/>
        <w:bottom w:val="none" w:sz="0" w:space="0" w:color="auto"/>
        <w:right w:val="none" w:sz="0" w:space="0" w:color="auto"/>
      </w:divBdr>
      <w:divsChild>
        <w:div w:id="1841582684">
          <w:marLeft w:val="0"/>
          <w:marRight w:val="0"/>
          <w:marTop w:val="0"/>
          <w:marBottom w:val="0"/>
          <w:divBdr>
            <w:top w:val="none" w:sz="0" w:space="0" w:color="auto"/>
            <w:left w:val="none" w:sz="0" w:space="0" w:color="auto"/>
            <w:bottom w:val="none" w:sz="0" w:space="0" w:color="auto"/>
            <w:right w:val="none" w:sz="0" w:space="0" w:color="auto"/>
          </w:divBdr>
          <w:divsChild>
            <w:div w:id="506946259">
              <w:marLeft w:val="0"/>
              <w:marRight w:val="0"/>
              <w:marTop w:val="75"/>
              <w:marBottom w:val="0"/>
              <w:divBdr>
                <w:top w:val="none" w:sz="0" w:space="0" w:color="auto"/>
                <w:left w:val="none" w:sz="0" w:space="0" w:color="auto"/>
                <w:bottom w:val="none" w:sz="0" w:space="0" w:color="auto"/>
                <w:right w:val="none" w:sz="0" w:space="0" w:color="auto"/>
              </w:divBdr>
              <w:divsChild>
                <w:div w:id="1670981145">
                  <w:marLeft w:val="0"/>
                  <w:marRight w:val="0"/>
                  <w:marTop w:val="0"/>
                  <w:marBottom w:val="0"/>
                  <w:divBdr>
                    <w:top w:val="none" w:sz="0" w:space="0" w:color="auto"/>
                    <w:left w:val="none" w:sz="0" w:space="0" w:color="auto"/>
                    <w:bottom w:val="none" w:sz="0" w:space="0" w:color="auto"/>
                    <w:right w:val="none" w:sz="0" w:space="0" w:color="auto"/>
                  </w:divBdr>
                  <w:divsChild>
                    <w:div w:id="759763258">
                      <w:marLeft w:val="0"/>
                      <w:marRight w:val="0"/>
                      <w:marTop w:val="0"/>
                      <w:marBottom w:val="0"/>
                      <w:divBdr>
                        <w:top w:val="none" w:sz="0" w:space="0" w:color="auto"/>
                        <w:left w:val="none" w:sz="0" w:space="0" w:color="auto"/>
                        <w:bottom w:val="none" w:sz="0" w:space="0" w:color="auto"/>
                        <w:right w:val="none" w:sz="0" w:space="0" w:color="auto"/>
                      </w:divBdr>
                      <w:divsChild>
                        <w:div w:id="16645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14680">
          <w:marLeft w:val="0"/>
          <w:marRight w:val="0"/>
          <w:marTop w:val="0"/>
          <w:marBottom w:val="0"/>
          <w:divBdr>
            <w:top w:val="none" w:sz="0" w:space="0" w:color="auto"/>
            <w:left w:val="none" w:sz="0" w:space="0" w:color="auto"/>
            <w:bottom w:val="none" w:sz="0" w:space="0" w:color="auto"/>
            <w:right w:val="none" w:sz="0" w:space="0" w:color="auto"/>
          </w:divBdr>
          <w:divsChild>
            <w:div w:id="1323696912">
              <w:marLeft w:val="0"/>
              <w:marRight w:val="0"/>
              <w:marTop w:val="0"/>
              <w:marBottom w:val="0"/>
              <w:divBdr>
                <w:top w:val="none" w:sz="0" w:space="0" w:color="auto"/>
                <w:left w:val="none" w:sz="0" w:space="0" w:color="auto"/>
                <w:bottom w:val="none" w:sz="0" w:space="0" w:color="auto"/>
                <w:right w:val="none" w:sz="0" w:space="0" w:color="auto"/>
              </w:divBdr>
              <w:divsChild>
                <w:div w:id="457576631">
                  <w:marLeft w:val="0"/>
                  <w:marRight w:val="0"/>
                  <w:marTop w:val="0"/>
                  <w:marBottom w:val="0"/>
                  <w:divBdr>
                    <w:top w:val="none" w:sz="0" w:space="0" w:color="auto"/>
                    <w:left w:val="none" w:sz="0" w:space="0" w:color="auto"/>
                    <w:bottom w:val="none" w:sz="0" w:space="0" w:color="auto"/>
                    <w:right w:val="none" w:sz="0" w:space="0" w:color="auto"/>
                  </w:divBdr>
                  <w:divsChild>
                    <w:div w:id="9908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20114">
      <w:bodyDiv w:val="1"/>
      <w:marLeft w:val="0"/>
      <w:marRight w:val="0"/>
      <w:marTop w:val="0"/>
      <w:marBottom w:val="0"/>
      <w:divBdr>
        <w:top w:val="none" w:sz="0" w:space="0" w:color="auto"/>
        <w:left w:val="none" w:sz="0" w:space="0" w:color="auto"/>
        <w:bottom w:val="none" w:sz="0" w:space="0" w:color="auto"/>
        <w:right w:val="none" w:sz="0" w:space="0" w:color="auto"/>
      </w:divBdr>
      <w:divsChild>
        <w:div w:id="857541454">
          <w:marLeft w:val="0"/>
          <w:marRight w:val="0"/>
          <w:marTop w:val="0"/>
          <w:marBottom w:val="0"/>
          <w:divBdr>
            <w:top w:val="none" w:sz="0" w:space="0" w:color="auto"/>
            <w:left w:val="none" w:sz="0" w:space="0" w:color="auto"/>
            <w:bottom w:val="none" w:sz="0" w:space="0" w:color="auto"/>
            <w:right w:val="none" w:sz="0" w:space="0" w:color="auto"/>
          </w:divBdr>
          <w:divsChild>
            <w:div w:id="20056199">
              <w:marLeft w:val="0"/>
              <w:marRight w:val="0"/>
              <w:marTop w:val="75"/>
              <w:marBottom w:val="0"/>
              <w:divBdr>
                <w:top w:val="none" w:sz="0" w:space="0" w:color="auto"/>
                <w:left w:val="none" w:sz="0" w:space="0" w:color="auto"/>
                <w:bottom w:val="none" w:sz="0" w:space="0" w:color="auto"/>
                <w:right w:val="none" w:sz="0" w:space="0" w:color="auto"/>
              </w:divBdr>
              <w:divsChild>
                <w:div w:id="1692533026">
                  <w:marLeft w:val="0"/>
                  <w:marRight w:val="0"/>
                  <w:marTop w:val="0"/>
                  <w:marBottom w:val="0"/>
                  <w:divBdr>
                    <w:top w:val="none" w:sz="0" w:space="0" w:color="auto"/>
                    <w:left w:val="none" w:sz="0" w:space="0" w:color="auto"/>
                    <w:bottom w:val="none" w:sz="0" w:space="0" w:color="auto"/>
                    <w:right w:val="none" w:sz="0" w:space="0" w:color="auto"/>
                  </w:divBdr>
                  <w:divsChild>
                    <w:div w:id="1866625935">
                      <w:marLeft w:val="0"/>
                      <w:marRight w:val="0"/>
                      <w:marTop w:val="0"/>
                      <w:marBottom w:val="0"/>
                      <w:divBdr>
                        <w:top w:val="none" w:sz="0" w:space="0" w:color="auto"/>
                        <w:left w:val="none" w:sz="0" w:space="0" w:color="auto"/>
                        <w:bottom w:val="none" w:sz="0" w:space="0" w:color="auto"/>
                        <w:right w:val="none" w:sz="0" w:space="0" w:color="auto"/>
                      </w:divBdr>
                      <w:divsChild>
                        <w:div w:id="1478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54053">
          <w:marLeft w:val="0"/>
          <w:marRight w:val="0"/>
          <w:marTop w:val="0"/>
          <w:marBottom w:val="0"/>
          <w:divBdr>
            <w:top w:val="none" w:sz="0" w:space="0" w:color="auto"/>
            <w:left w:val="none" w:sz="0" w:space="0" w:color="auto"/>
            <w:bottom w:val="none" w:sz="0" w:space="0" w:color="auto"/>
            <w:right w:val="none" w:sz="0" w:space="0" w:color="auto"/>
          </w:divBdr>
          <w:divsChild>
            <w:div w:id="1726371690">
              <w:marLeft w:val="0"/>
              <w:marRight w:val="0"/>
              <w:marTop w:val="0"/>
              <w:marBottom w:val="0"/>
              <w:divBdr>
                <w:top w:val="none" w:sz="0" w:space="0" w:color="auto"/>
                <w:left w:val="none" w:sz="0" w:space="0" w:color="auto"/>
                <w:bottom w:val="none" w:sz="0" w:space="0" w:color="auto"/>
                <w:right w:val="none" w:sz="0" w:space="0" w:color="auto"/>
              </w:divBdr>
              <w:divsChild>
                <w:div w:id="1719013757">
                  <w:marLeft w:val="0"/>
                  <w:marRight w:val="0"/>
                  <w:marTop w:val="0"/>
                  <w:marBottom w:val="0"/>
                  <w:divBdr>
                    <w:top w:val="none" w:sz="0" w:space="0" w:color="auto"/>
                    <w:left w:val="none" w:sz="0" w:space="0" w:color="auto"/>
                    <w:bottom w:val="none" w:sz="0" w:space="0" w:color="auto"/>
                    <w:right w:val="none" w:sz="0" w:space="0" w:color="auto"/>
                  </w:divBdr>
                  <w:divsChild>
                    <w:div w:id="16086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9842">
      <w:bodyDiv w:val="1"/>
      <w:marLeft w:val="0"/>
      <w:marRight w:val="0"/>
      <w:marTop w:val="0"/>
      <w:marBottom w:val="0"/>
      <w:divBdr>
        <w:top w:val="none" w:sz="0" w:space="0" w:color="auto"/>
        <w:left w:val="none" w:sz="0" w:space="0" w:color="auto"/>
        <w:bottom w:val="none" w:sz="0" w:space="0" w:color="auto"/>
        <w:right w:val="none" w:sz="0" w:space="0" w:color="auto"/>
      </w:divBdr>
    </w:div>
    <w:div w:id="70860241">
      <w:bodyDiv w:val="1"/>
      <w:marLeft w:val="0"/>
      <w:marRight w:val="0"/>
      <w:marTop w:val="0"/>
      <w:marBottom w:val="0"/>
      <w:divBdr>
        <w:top w:val="none" w:sz="0" w:space="0" w:color="auto"/>
        <w:left w:val="none" w:sz="0" w:space="0" w:color="auto"/>
        <w:bottom w:val="none" w:sz="0" w:space="0" w:color="auto"/>
        <w:right w:val="none" w:sz="0" w:space="0" w:color="auto"/>
      </w:divBdr>
      <w:divsChild>
        <w:div w:id="1833984193">
          <w:marLeft w:val="0"/>
          <w:marRight w:val="0"/>
          <w:marTop w:val="0"/>
          <w:marBottom w:val="0"/>
          <w:divBdr>
            <w:top w:val="none" w:sz="0" w:space="0" w:color="auto"/>
            <w:left w:val="none" w:sz="0" w:space="0" w:color="auto"/>
            <w:bottom w:val="none" w:sz="0" w:space="0" w:color="auto"/>
            <w:right w:val="none" w:sz="0" w:space="0" w:color="auto"/>
          </w:divBdr>
          <w:divsChild>
            <w:div w:id="1129319641">
              <w:marLeft w:val="0"/>
              <w:marRight w:val="0"/>
              <w:marTop w:val="75"/>
              <w:marBottom w:val="0"/>
              <w:divBdr>
                <w:top w:val="none" w:sz="0" w:space="0" w:color="auto"/>
                <w:left w:val="none" w:sz="0" w:space="0" w:color="auto"/>
                <w:bottom w:val="none" w:sz="0" w:space="0" w:color="auto"/>
                <w:right w:val="none" w:sz="0" w:space="0" w:color="auto"/>
              </w:divBdr>
              <w:divsChild>
                <w:div w:id="1657106662">
                  <w:marLeft w:val="0"/>
                  <w:marRight w:val="0"/>
                  <w:marTop w:val="0"/>
                  <w:marBottom w:val="0"/>
                  <w:divBdr>
                    <w:top w:val="none" w:sz="0" w:space="0" w:color="auto"/>
                    <w:left w:val="none" w:sz="0" w:space="0" w:color="auto"/>
                    <w:bottom w:val="none" w:sz="0" w:space="0" w:color="auto"/>
                    <w:right w:val="none" w:sz="0" w:space="0" w:color="auto"/>
                  </w:divBdr>
                  <w:divsChild>
                    <w:div w:id="1768379967">
                      <w:marLeft w:val="0"/>
                      <w:marRight w:val="0"/>
                      <w:marTop w:val="0"/>
                      <w:marBottom w:val="0"/>
                      <w:divBdr>
                        <w:top w:val="none" w:sz="0" w:space="0" w:color="auto"/>
                        <w:left w:val="none" w:sz="0" w:space="0" w:color="auto"/>
                        <w:bottom w:val="none" w:sz="0" w:space="0" w:color="auto"/>
                        <w:right w:val="none" w:sz="0" w:space="0" w:color="auto"/>
                      </w:divBdr>
                      <w:divsChild>
                        <w:div w:id="164882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62391">
          <w:marLeft w:val="0"/>
          <w:marRight w:val="0"/>
          <w:marTop w:val="0"/>
          <w:marBottom w:val="0"/>
          <w:divBdr>
            <w:top w:val="none" w:sz="0" w:space="0" w:color="auto"/>
            <w:left w:val="none" w:sz="0" w:space="0" w:color="auto"/>
            <w:bottom w:val="none" w:sz="0" w:space="0" w:color="auto"/>
            <w:right w:val="none" w:sz="0" w:space="0" w:color="auto"/>
          </w:divBdr>
          <w:divsChild>
            <w:div w:id="2112581384">
              <w:marLeft w:val="0"/>
              <w:marRight w:val="0"/>
              <w:marTop w:val="0"/>
              <w:marBottom w:val="0"/>
              <w:divBdr>
                <w:top w:val="none" w:sz="0" w:space="0" w:color="auto"/>
                <w:left w:val="none" w:sz="0" w:space="0" w:color="auto"/>
                <w:bottom w:val="none" w:sz="0" w:space="0" w:color="auto"/>
                <w:right w:val="none" w:sz="0" w:space="0" w:color="auto"/>
              </w:divBdr>
              <w:divsChild>
                <w:div w:id="1958565380">
                  <w:marLeft w:val="0"/>
                  <w:marRight w:val="0"/>
                  <w:marTop w:val="0"/>
                  <w:marBottom w:val="0"/>
                  <w:divBdr>
                    <w:top w:val="none" w:sz="0" w:space="0" w:color="auto"/>
                    <w:left w:val="none" w:sz="0" w:space="0" w:color="auto"/>
                    <w:bottom w:val="none" w:sz="0" w:space="0" w:color="auto"/>
                    <w:right w:val="none" w:sz="0" w:space="0" w:color="auto"/>
                  </w:divBdr>
                  <w:divsChild>
                    <w:div w:id="18375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88559">
      <w:bodyDiv w:val="1"/>
      <w:marLeft w:val="0"/>
      <w:marRight w:val="0"/>
      <w:marTop w:val="0"/>
      <w:marBottom w:val="0"/>
      <w:divBdr>
        <w:top w:val="none" w:sz="0" w:space="0" w:color="auto"/>
        <w:left w:val="none" w:sz="0" w:space="0" w:color="auto"/>
        <w:bottom w:val="none" w:sz="0" w:space="0" w:color="auto"/>
        <w:right w:val="none" w:sz="0" w:space="0" w:color="auto"/>
      </w:divBdr>
      <w:divsChild>
        <w:div w:id="1234316245">
          <w:marLeft w:val="0"/>
          <w:marRight w:val="0"/>
          <w:marTop w:val="0"/>
          <w:marBottom w:val="0"/>
          <w:divBdr>
            <w:top w:val="none" w:sz="0" w:space="0" w:color="auto"/>
            <w:left w:val="none" w:sz="0" w:space="0" w:color="auto"/>
            <w:bottom w:val="none" w:sz="0" w:space="0" w:color="auto"/>
            <w:right w:val="none" w:sz="0" w:space="0" w:color="auto"/>
          </w:divBdr>
          <w:divsChild>
            <w:div w:id="722604025">
              <w:marLeft w:val="0"/>
              <w:marRight w:val="0"/>
              <w:marTop w:val="75"/>
              <w:marBottom w:val="0"/>
              <w:divBdr>
                <w:top w:val="none" w:sz="0" w:space="0" w:color="auto"/>
                <w:left w:val="none" w:sz="0" w:space="0" w:color="auto"/>
                <w:bottom w:val="none" w:sz="0" w:space="0" w:color="auto"/>
                <w:right w:val="none" w:sz="0" w:space="0" w:color="auto"/>
              </w:divBdr>
              <w:divsChild>
                <w:div w:id="1950551062">
                  <w:marLeft w:val="0"/>
                  <w:marRight w:val="0"/>
                  <w:marTop w:val="0"/>
                  <w:marBottom w:val="0"/>
                  <w:divBdr>
                    <w:top w:val="none" w:sz="0" w:space="0" w:color="auto"/>
                    <w:left w:val="none" w:sz="0" w:space="0" w:color="auto"/>
                    <w:bottom w:val="none" w:sz="0" w:space="0" w:color="auto"/>
                    <w:right w:val="none" w:sz="0" w:space="0" w:color="auto"/>
                  </w:divBdr>
                  <w:divsChild>
                    <w:div w:id="464347886">
                      <w:marLeft w:val="0"/>
                      <w:marRight w:val="0"/>
                      <w:marTop w:val="0"/>
                      <w:marBottom w:val="0"/>
                      <w:divBdr>
                        <w:top w:val="none" w:sz="0" w:space="0" w:color="auto"/>
                        <w:left w:val="none" w:sz="0" w:space="0" w:color="auto"/>
                        <w:bottom w:val="none" w:sz="0" w:space="0" w:color="auto"/>
                        <w:right w:val="none" w:sz="0" w:space="0" w:color="auto"/>
                      </w:divBdr>
                      <w:divsChild>
                        <w:div w:id="2312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377295">
          <w:marLeft w:val="0"/>
          <w:marRight w:val="0"/>
          <w:marTop w:val="0"/>
          <w:marBottom w:val="0"/>
          <w:divBdr>
            <w:top w:val="none" w:sz="0" w:space="0" w:color="auto"/>
            <w:left w:val="none" w:sz="0" w:space="0" w:color="auto"/>
            <w:bottom w:val="none" w:sz="0" w:space="0" w:color="auto"/>
            <w:right w:val="none" w:sz="0" w:space="0" w:color="auto"/>
          </w:divBdr>
          <w:divsChild>
            <w:div w:id="1243442164">
              <w:marLeft w:val="0"/>
              <w:marRight w:val="0"/>
              <w:marTop w:val="0"/>
              <w:marBottom w:val="0"/>
              <w:divBdr>
                <w:top w:val="none" w:sz="0" w:space="0" w:color="auto"/>
                <w:left w:val="none" w:sz="0" w:space="0" w:color="auto"/>
                <w:bottom w:val="none" w:sz="0" w:space="0" w:color="auto"/>
                <w:right w:val="none" w:sz="0" w:space="0" w:color="auto"/>
              </w:divBdr>
              <w:divsChild>
                <w:div w:id="11496260">
                  <w:marLeft w:val="0"/>
                  <w:marRight w:val="0"/>
                  <w:marTop w:val="0"/>
                  <w:marBottom w:val="0"/>
                  <w:divBdr>
                    <w:top w:val="none" w:sz="0" w:space="0" w:color="auto"/>
                    <w:left w:val="none" w:sz="0" w:space="0" w:color="auto"/>
                    <w:bottom w:val="none" w:sz="0" w:space="0" w:color="auto"/>
                    <w:right w:val="none" w:sz="0" w:space="0" w:color="auto"/>
                  </w:divBdr>
                  <w:divsChild>
                    <w:div w:id="17476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83520">
      <w:bodyDiv w:val="1"/>
      <w:marLeft w:val="0"/>
      <w:marRight w:val="0"/>
      <w:marTop w:val="0"/>
      <w:marBottom w:val="0"/>
      <w:divBdr>
        <w:top w:val="none" w:sz="0" w:space="0" w:color="auto"/>
        <w:left w:val="none" w:sz="0" w:space="0" w:color="auto"/>
        <w:bottom w:val="none" w:sz="0" w:space="0" w:color="auto"/>
        <w:right w:val="none" w:sz="0" w:space="0" w:color="auto"/>
      </w:divBdr>
    </w:div>
    <w:div w:id="85880012">
      <w:bodyDiv w:val="1"/>
      <w:marLeft w:val="0"/>
      <w:marRight w:val="0"/>
      <w:marTop w:val="0"/>
      <w:marBottom w:val="0"/>
      <w:divBdr>
        <w:top w:val="none" w:sz="0" w:space="0" w:color="auto"/>
        <w:left w:val="none" w:sz="0" w:space="0" w:color="auto"/>
        <w:bottom w:val="none" w:sz="0" w:space="0" w:color="auto"/>
        <w:right w:val="none" w:sz="0" w:space="0" w:color="auto"/>
      </w:divBdr>
      <w:divsChild>
        <w:div w:id="1552769049">
          <w:marLeft w:val="0"/>
          <w:marRight w:val="0"/>
          <w:marTop w:val="0"/>
          <w:marBottom w:val="0"/>
          <w:divBdr>
            <w:top w:val="none" w:sz="0" w:space="0" w:color="auto"/>
            <w:left w:val="none" w:sz="0" w:space="0" w:color="auto"/>
            <w:bottom w:val="none" w:sz="0" w:space="0" w:color="auto"/>
            <w:right w:val="none" w:sz="0" w:space="0" w:color="auto"/>
          </w:divBdr>
          <w:divsChild>
            <w:div w:id="1162239408">
              <w:marLeft w:val="0"/>
              <w:marRight w:val="0"/>
              <w:marTop w:val="75"/>
              <w:marBottom w:val="0"/>
              <w:divBdr>
                <w:top w:val="none" w:sz="0" w:space="0" w:color="auto"/>
                <w:left w:val="none" w:sz="0" w:space="0" w:color="auto"/>
                <w:bottom w:val="none" w:sz="0" w:space="0" w:color="auto"/>
                <w:right w:val="none" w:sz="0" w:space="0" w:color="auto"/>
              </w:divBdr>
              <w:divsChild>
                <w:div w:id="1270553417">
                  <w:marLeft w:val="0"/>
                  <w:marRight w:val="0"/>
                  <w:marTop w:val="0"/>
                  <w:marBottom w:val="0"/>
                  <w:divBdr>
                    <w:top w:val="none" w:sz="0" w:space="0" w:color="auto"/>
                    <w:left w:val="none" w:sz="0" w:space="0" w:color="auto"/>
                    <w:bottom w:val="none" w:sz="0" w:space="0" w:color="auto"/>
                    <w:right w:val="none" w:sz="0" w:space="0" w:color="auto"/>
                  </w:divBdr>
                  <w:divsChild>
                    <w:div w:id="1474253335">
                      <w:marLeft w:val="0"/>
                      <w:marRight w:val="0"/>
                      <w:marTop w:val="0"/>
                      <w:marBottom w:val="0"/>
                      <w:divBdr>
                        <w:top w:val="none" w:sz="0" w:space="0" w:color="auto"/>
                        <w:left w:val="none" w:sz="0" w:space="0" w:color="auto"/>
                        <w:bottom w:val="none" w:sz="0" w:space="0" w:color="auto"/>
                        <w:right w:val="none" w:sz="0" w:space="0" w:color="auto"/>
                      </w:divBdr>
                      <w:divsChild>
                        <w:div w:id="86344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192382">
          <w:marLeft w:val="0"/>
          <w:marRight w:val="0"/>
          <w:marTop w:val="0"/>
          <w:marBottom w:val="0"/>
          <w:divBdr>
            <w:top w:val="none" w:sz="0" w:space="0" w:color="auto"/>
            <w:left w:val="none" w:sz="0" w:space="0" w:color="auto"/>
            <w:bottom w:val="none" w:sz="0" w:space="0" w:color="auto"/>
            <w:right w:val="none" w:sz="0" w:space="0" w:color="auto"/>
          </w:divBdr>
          <w:divsChild>
            <w:div w:id="828255561">
              <w:marLeft w:val="0"/>
              <w:marRight w:val="0"/>
              <w:marTop w:val="0"/>
              <w:marBottom w:val="0"/>
              <w:divBdr>
                <w:top w:val="none" w:sz="0" w:space="0" w:color="auto"/>
                <w:left w:val="none" w:sz="0" w:space="0" w:color="auto"/>
                <w:bottom w:val="none" w:sz="0" w:space="0" w:color="auto"/>
                <w:right w:val="none" w:sz="0" w:space="0" w:color="auto"/>
              </w:divBdr>
              <w:divsChild>
                <w:div w:id="1200781982">
                  <w:marLeft w:val="0"/>
                  <w:marRight w:val="0"/>
                  <w:marTop w:val="0"/>
                  <w:marBottom w:val="0"/>
                  <w:divBdr>
                    <w:top w:val="none" w:sz="0" w:space="0" w:color="auto"/>
                    <w:left w:val="none" w:sz="0" w:space="0" w:color="auto"/>
                    <w:bottom w:val="none" w:sz="0" w:space="0" w:color="auto"/>
                    <w:right w:val="none" w:sz="0" w:space="0" w:color="auto"/>
                  </w:divBdr>
                  <w:divsChild>
                    <w:div w:id="1547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2378">
      <w:bodyDiv w:val="1"/>
      <w:marLeft w:val="0"/>
      <w:marRight w:val="0"/>
      <w:marTop w:val="0"/>
      <w:marBottom w:val="0"/>
      <w:divBdr>
        <w:top w:val="none" w:sz="0" w:space="0" w:color="auto"/>
        <w:left w:val="none" w:sz="0" w:space="0" w:color="auto"/>
        <w:bottom w:val="none" w:sz="0" w:space="0" w:color="auto"/>
        <w:right w:val="none" w:sz="0" w:space="0" w:color="auto"/>
      </w:divBdr>
      <w:divsChild>
        <w:div w:id="1393500851">
          <w:marLeft w:val="0"/>
          <w:marRight w:val="0"/>
          <w:marTop w:val="0"/>
          <w:marBottom w:val="0"/>
          <w:divBdr>
            <w:top w:val="none" w:sz="0" w:space="0" w:color="auto"/>
            <w:left w:val="none" w:sz="0" w:space="0" w:color="auto"/>
            <w:bottom w:val="none" w:sz="0" w:space="0" w:color="auto"/>
            <w:right w:val="none" w:sz="0" w:space="0" w:color="auto"/>
          </w:divBdr>
          <w:divsChild>
            <w:div w:id="1813018044">
              <w:marLeft w:val="0"/>
              <w:marRight w:val="0"/>
              <w:marTop w:val="75"/>
              <w:marBottom w:val="0"/>
              <w:divBdr>
                <w:top w:val="none" w:sz="0" w:space="0" w:color="auto"/>
                <w:left w:val="none" w:sz="0" w:space="0" w:color="auto"/>
                <w:bottom w:val="none" w:sz="0" w:space="0" w:color="auto"/>
                <w:right w:val="none" w:sz="0" w:space="0" w:color="auto"/>
              </w:divBdr>
              <w:divsChild>
                <w:div w:id="1535191449">
                  <w:marLeft w:val="0"/>
                  <w:marRight w:val="0"/>
                  <w:marTop w:val="0"/>
                  <w:marBottom w:val="0"/>
                  <w:divBdr>
                    <w:top w:val="none" w:sz="0" w:space="0" w:color="auto"/>
                    <w:left w:val="none" w:sz="0" w:space="0" w:color="auto"/>
                    <w:bottom w:val="none" w:sz="0" w:space="0" w:color="auto"/>
                    <w:right w:val="none" w:sz="0" w:space="0" w:color="auto"/>
                  </w:divBdr>
                  <w:divsChild>
                    <w:div w:id="209000105">
                      <w:marLeft w:val="0"/>
                      <w:marRight w:val="0"/>
                      <w:marTop w:val="0"/>
                      <w:marBottom w:val="0"/>
                      <w:divBdr>
                        <w:top w:val="none" w:sz="0" w:space="0" w:color="auto"/>
                        <w:left w:val="none" w:sz="0" w:space="0" w:color="auto"/>
                        <w:bottom w:val="none" w:sz="0" w:space="0" w:color="auto"/>
                        <w:right w:val="none" w:sz="0" w:space="0" w:color="auto"/>
                      </w:divBdr>
                      <w:divsChild>
                        <w:div w:id="1549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046711">
          <w:marLeft w:val="0"/>
          <w:marRight w:val="0"/>
          <w:marTop w:val="0"/>
          <w:marBottom w:val="0"/>
          <w:divBdr>
            <w:top w:val="none" w:sz="0" w:space="0" w:color="auto"/>
            <w:left w:val="none" w:sz="0" w:space="0" w:color="auto"/>
            <w:bottom w:val="none" w:sz="0" w:space="0" w:color="auto"/>
            <w:right w:val="none" w:sz="0" w:space="0" w:color="auto"/>
          </w:divBdr>
          <w:divsChild>
            <w:div w:id="97407076">
              <w:marLeft w:val="0"/>
              <w:marRight w:val="0"/>
              <w:marTop w:val="0"/>
              <w:marBottom w:val="0"/>
              <w:divBdr>
                <w:top w:val="none" w:sz="0" w:space="0" w:color="auto"/>
                <w:left w:val="none" w:sz="0" w:space="0" w:color="auto"/>
                <w:bottom w:val="none" w:sz="0" w:space="0" w:color="auto"/>
                <w:right w:val="none" w:sz="0" w:space="0" w:color="auto"/>
              </w:divBdr>
              <w:divsChild>
                <w:div w:id="1140341878">
                  <w:marLeft w:val="0"/>
                  <w:marRight w:val="0"/>
                  <w:marTop w:val="0"/>
                  <w:marBottom w:val="0"/>
                  <w:divBdr>
                    <w:top w:val="none" w:sz="0" w:space="0" w:color="auto"/>
                    <w:left w:val="none" w:sz="0" w:space="0" w:color="auto"/>
                    <w:bottom w:val="none" w:sz="0" w:space="0" w:color="auto"/>
                    <w:right w:val="none" w:sz="0" w:space="0" w:color="auto"/>
                  </w:divBdr>
                  <w:divsChild>
                    <w:div w:id="18740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0495">
      <w:bodyDiv w:val="1"/>
      <w:marLeft w:val="0"/>
      <w:marRight w:val="0"/>
      <w:marTop w:val="0"/>
      <w:marBottom w:val="0"/>
      <w:divBdr>
        <w:top w:val="none" w:sz="0" w:space="0" w:color="auto"/>
        <w:left w:val="none" w:sz="0" w:space="0" w:color="auto"/>
        <w:bottom w:val="none" w:sz="0" w:space="0" w:color="auto"/>
        <w:right w:val="none" w:sz="0" w:space="0" w:color="auto"/>
      </w:divBdr>
      <w:divsChild>
        <w:div w:id="1229534197">
          <w:marLeft w:val="0"/>
          <w:marRight w:val="0"/>
          <w:marTop w:val="0"/>
          <w:marBottom w:val="0"/>
          <w:divBdr>
            <w:top w:val="none" w:sz="0" w:space="0" w:color="auto"/>
            <w:left w:val="none" w:sz="0" w:space="0" w:color="auto"/>
            <w:bottom w:val="none" w:sz="0" w:space="0" w:color="auto"/>
            <w:right w:val="none" w:sz="0" w:space="0" w:color="auto"/>
          </w:divBdr>
          <w:divsChild>
            <w:div w:id="400520846">
              <w:marLeft w:val="0"/>
              <w:marRight w:val="0"/>
              <w:marTop w:val="75"/>
              <w:marBottom w:val="0"/>
              <w:divBdr>
                <w:top w:val="none" w:sz="0" w:space="0" w:color="auto"/>
                <w:left w:val="none" w:sz="0" w:space="0" w:color="auto"/>
                <w:bottom w:val="none" w:sz="0" w:space="0" w:color="auto"/>
                <w:right w:val="none" w:sz="0" w:space="0" w:color="auto"/>
              </w:divBdr>
              <w:divsChild>
                <w:div w:id="538396687">
                  <w:marLeft w:val="0"/>
                  <w:marRight w:val="0"/>
                  <w:marTop w:val="0"/>
                  <w:marBottom w:val="0"/>
                  <w:divBdr>
                    <w:top w:val="none" w:sz="0" w:space="0" w:color="auto"/>
                    <w:left w:val="none" w:sz="0" w:space="0" w:color="auto"/>
                    <w:bottom w:val="none" w:sz="0" w:space="0" w:color="auto"/>
                    <w:right w:val="none" w:sz="0" w:space="0" w:color="auto"/>
                  </w:divBdr>
                  <w:divsChild>
                    <w:div w:id="642463672">
                      <w:marLeft w:val="0"/>
                      <w:marRight w:val="0"/>
                      <w:marTop w:val="0"/>
                      <w:marBottom w:val="0"/>
                      <w:divBdr>
                        <w:top w:val="none" w:sz="0" w:space="0" w:color="auto"/>
                        <w:left w:val="none" w:sz="0" w:space="0" w:color="auto"/>
                        <w:bottom w:val="none" w:sz="0" w:space="0" w:color="auto"/>
                        <w:right w:val="none" w:sz="0" w:space="0" w:color="auto"/>
                      </w:divBdr>
                      <w:divsChild>
                        <w:div w:id="12678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256941">
          <w:marLeft w:val="0"/>
          <w:marRight w:val="0"/>
          <w:marTop w:val="0"/>
          <w:marBottom w:val="0"/>
          <w:divBdr>
            <w:top w:val="none" w:sz="0" w:space="0" w:color="auto"/>
            <w:left w:val="none" w:sz="0" w:space="0" w:color="auto"/>
            <w:bottom w:val="none" w:sz="0" w:space="0" w:color="auto"/>
            <w:right w:val="none" w:sz="0" w:space="0" w:color="auto"/>
          </w:divBdr>
          <w:divsChild>
            <w:div w:id="1397975527">
              <w:marLeft w:val="0"/>
              <w:marRight w:val="0"/>
              <w:marTop w:val="0"/>
              <w:marBottom w:val="0"/>
              <w:divBdr>
                <w:top w:val="none" w:sz="0" w:space="0" w:color="auto"/>
                <w:left w:val="none" w:sz="0" w:space="0" w:color="auto"/>
                <w:bottom w:val="none" w:sz="0" w:space="0" w:color="auto"/>
                <w:right w:val="none" w:sz="0" w:space="0" w:color="auto"/>
              </w:divBdr>
              <w:divsChild>
                <w:div w:id="266084830">
                  <w:marLeft w:val="0"/>
                  <w:marRight w:val="0"/>
                  <w:marTop w:val="0"/>
                  <w:marBottom w:val="0"/>
                  <w:divBdr>
                    <w:top w:val="none" w:sz="0" w:space="0" w:color="auto"/>
                    <w:left w:val="none" w:sz="0" w:space="0" w:color="auto"/>
                    <w:bottom w:val="none" w:sz="0" w:space="0" w:color="auto"/>
                    <w:right w:val="none" w:sz="0" w:space="0" w:color="auto"/>
                  </w:divBdr>
                  <w:divsChild>
                    <w:div w:id="27957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2568">
      <w:bodyDiv w:val="1"/>
      <w:marLeft w:val="0"/>
      <w:marRight w:val="0"/>
      <w:marTop w:val="0"/>
      <w:marBottom w:val="0"/>
      <w:divBdr>
        <w:top w:val="none" w:sz="0" w:space="0" w:color="auto"/>
        <w:left w:val="none" w:sz="0" w:space="0" w:color="auto"/>
        <w:bottom w:val="none" w:sz="0" w:space="0" w:color="auto"/>
        <w:right w:val="none" w:sz="0" w:space="0" w:color="auto"/>
      </w:divBdr>
      <w:divsChild>
        <w:div w:id="142740757">
          <w:marLeft w:val="0"/>
          <w:marRight w:val="0"/>
          <w:marTop w:val="0"/>
          <w:marBottom w:val="0"/>
          <w:divBdr>
            <w:top w:val="none" w:sz="0" w:space="0" w:color="auto"/>
            <w:left w:val="none" w:sz="0" w:space="0" w:color="auto"/>
            <w:bottom w:val="none" w:sz="0" w:space="0" w:color="auto"/>
            <w:right w:val="none" w:sz="0" w:space="0" w:color="auto"/>
          </w:divBdr>
          <w:divsChild>
            <w:div w:id="392120592">
              <w:marLeft w:val="0"/>
              <w:marRight w:val="0"/>
              <w:marTop w:val="75"/>
              <w:marBottom w:val="0"/>
              <w:divBdr>
                <w:top w:val="none" w:sz="0" w:space="0" w:color="auto"/>
                <w:left w:val="none" w:sz="0" w:space="0" w:color="auto"/>
                <w:bottom w:val="none" w:sz="0" w:space="0" w:color="auto"/>
                <w:right w:val="none" w:sz="0" w:space="0" w:color="auto"/>
              </w:divBdr>
              <w:divsChild>
                <w:div w:id="2017538449">
                  <w:marLeft w:val="0"/>
                  <w:marRight w:val="0"/>
                  <w:marTop w:val="0"/>
                  <w:marBottom w:val="0"/>
                  <w:divBdr>
                    <w:top w:val="none" w:sz="0" w:space="0" w:color="auto"/>
                    <w:left w:val="none" w:sz="0" w:space="0" w:color="auto"/>
                    <w:bottom w:val="none" w:sz="0" w:space="0" w:color="auto"/>
                    <w:right w:val="none" w:sz="0" w:space="0" w:color="auto"/>
                  </w:divBdr>
                  <w:divsChild>
                    <w:div w:id="1722822042">
                      <w:marLeft w:val="0"/>
                      <w:marRight w:val="0"/>
                      <w:marTop w:val="0"/>
                      <w:marBottom w:val="0"/>
                      <w:divBdr>
                        <w:top w:val="none" w:sz="0" w:space="0" w:color="auto"/>
                        <w:left w:val="none" w:sz="0" w:space="0" w:color="auto"/>
                        <w:bottom w:val="none" w:sz="0" w:space="0" w:color="auto"/>
                        <w:right w:val="none" w:sz="0" w:space="0" w:color="auto"/>
                      </w:divBdr>
                      <w:divsChild>
                        <w:div w:id="9228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763463">
          <w:marLeft w:val="0"/>
          <w:marRight w:val="0"/>
          <w:marTop w:val="0"/>
          <w:marBottom w:val="0"/>
          <w:divBdr>
            <w:top w:val="none" w:sz="0" w:space="0" w:color="auto"/>
            <w:left w:val="none" w:sz="0" w:space="0" w:color="auto"/>
            <w:bottom w:val="none" w:sz="0" w:space="0" w:color="auto"/>
            <w:right w:val="none" w:sz="0" w:space="0" w:color="auto"/>
          </w:divBdr>
          <w:divsChild>
            <w:div w:id="1363477823">
              <w:marLeft w:val="0"/>
              <w:marRight w:val="0"/>
              <w:marTop w:val="0"/>
              <w:marBottom w:val="0"/>
              <w:divBdr>
                <w:top w:val="none" w:sz="0" w:space="0" w:color="auto"/>
                <w:left w:val="none" w:sz="0" w:space="0" w:color="auto"/>
                <w:bottom w:val="none" w:sz="0" w:space="0" w:color="auto"/>
                <w:right w:val="none" w:sz="0" w:space="0" w:color="auto"/>
              </w:divBdr>
              <w:divsChild>
                <w:div w:id="838084282">
                  <w:marLeft w:val="0"/>
                  <w:marRight w:val="0"/>
                  <w:marTop w:val="0"/>
                  <w:marBottom w:val="0"/>
                  <w:divBdr>
                    <w:top w:val="none" w:sz="0" w:space="0" w:color="auto"/>
                    <w:left w:val="none" w:sz="0" w:space="0" w:color="auto"/>
                    <w:bottom w:val="none" w:sz="0" w:space="0" w:color="auto"/>
                    <w:right w:val="none" w:sz="0" w:space="0" w:color="auto"/>
                  </w:divBdr>
                  <w:divsChild>
                    <w:div w:id="178325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39912">
      <w:bodyDiv w:val="1"/>
      <w:marLeft w:val="0"/>
      <w:marRight w:val="0"/>
      <w:marTop w:val="0"/>
      <w:marBottom w:val="0"/>
      <w:divBdr>
        <w:top w:val="none" w:sz="0" w:space="0" w:color="auto"/>
        <w:left w:val="none" w:sz="0" w:space="0" w:color="auto"/>
        <w:bottom w:val="none" w:sz="0" w:space="0" w:color="auto"/>
        <w:right w:val="none" w:sz="0" w:space="0" w:color="auto"/>
      </w:divBdr>
      <w:divsChild>
        <w:div w:id="58990600">
          <w:marLeft w:val="0"/>
          <w:marRight w:val="0"/>
          <w:marTop w:val="0"/>
          <w:marBottom w:val="0"/>
          <w:divBdr>
            <w:top w:val="none" w:sz="0" w:space="0" w:color="auto"/>
            <w:left w:val="none" w:sz="0" w:space="0" w:color="auto"/>
            <w:bottom w:val="none" w:sz="0" w:space="0" w:color="auto"/>
            <w:right w:val="none" w:sz="0" w:space="0" w:color="auto"/>
          </w:divBdr>
          <w:divsChild>
            <w:div w:id="703871474">
              <w:marLeft w:val="0"/>
              <w:marRight w:val="0"/>
              <w:marTop w:val="75"/>
              <w:marBottom w:val="0"/>
              <w:divBdr>
                <w:top w:val="none" w:sz="0" w:space="0" w:color="auto"/>
                <w:left w:val="none" w:sz="0" w:space="0" w:color="auto"/>
                <w:bottom w:val="none" w:sz="0" w:space="0" w:color="auto"/>
                <w:right w:val="none" w:sz="0" w:space="0" w:color="auto"/>
              </w:divBdr>
              <w:divsChild>
                <w:div w:id="1070999783">
                  <w:marLeft w:val="0"/>
                  <w:marRight w:val="0"/>
                  <w:marTop w:val="0"/>
                  <w:marBottom w:val="0"/>
                  <w:divBdr>
                    <w:top w:val="none" w:sz="0" w:space="0" w:color="auto"/>
                    <w:left w:val="none" w:sz="0" w:space="0" w:color="auto"/>
                    <w:bottom w:val="none" w:sz="0" w:space="0" w:color="auto"/>
                    <w:right w:val="none" w:sz="0" w:space="0" w:color="auto"/>
                  </w:divBdr>
                  <w:divsChild>
                    <w:div w:id="2065372530">
                      <w:marLeft w:val="0"/>
                      <w:marRight w:val="0"/>
                      <w:marTop w:val="0"/>
                      <w:marBottom w:val="0"/>
                      <w:divBdr>
                        <w:top w:val="none" w:sz="0" w:space="0" w:color="auto"/>
                        <w:left w:val="none" w:sz="0" w:space="0" w:color="auto"/>
                        <w:bottom w:val="none" w:sz="0" w:space="0" w:color="auto"/>
                        <w:right w:val="none" w:sz="0" w:space="0" w:color="auto"/>
                      </w:divBdr>
                      <w:divsChild>
                        <w:div w:id="10632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29325">
          <w:marLeft w:val="0"/>
          <w:marRight w:val="0"/>
          <w:marTop w:val="0"/>
          <w:marBottom w:val="0"/>
          <w:divBdr>
            <w:top w:val="none" w:sz="0" w:space="0" w:color="auto"/>
            <w:left w:val="none" w:sz="0" w:space="0" w:color="auto"/>
            <w:bottom w:val="none" w:sz="0" w:space="0" w:color="auto"/>
            <w:right w:val="none" w:sz="0" w:space="0" w:color="auto"/>
          </w:divBdr>
          <w:divsChild>
            <w:div w:id="591819907">
              <w:marLeft w:val="0"/>
              <w:marRight w:val="0"/>
              <w:marTop w:val="0"/>
              <w:marBottom w:val="0"/>
              <w:divBdr>
                <w:top w:val="none" w:sz="0" w:space="0" w:color="auto"/>
                <w:left w:val="none" w:sz="0" w:space="0" w:color="auto"/>
                <w:bottom w:val="none" w:sz="0" w:space="0" w:color="auto"/>
                <w:right w:val="none" w:sz="0" w:space="0" w:color="auto"/>
              </w:divBdr>
              <w:divsChild>
                <w:div w:id="2031293058">
                  <w:marLeft w:val="0"/>
                  <w:marRight w:val="0"/>
                  <w:marTop w:val="0"/>
                  <w:marBottom w:val="0"/>
                  <w:divBdr>
                    <w:top w:val="none" w:sz="0" w:space="0" w:color="auto"/>
                    <w:left w:val="none" w:sz="0" w:space="0" w:color="auto"/>
                    <w:bottom w:val="none" w:sz="0" w:space="0" w:color="auto"/>
                    <w:right w:val="none" w:sz="0" w:space="0" w:color="auto"/>
                  </w:divBdr>
                  <w:divsChild>
                    <w:div w:id="18132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2379">
      <w:bodyDiv w:val="1"/>
      <w:marLeft w:val="0"/>
      <w:marRight w:val="0"/>
      <w:marTop w:val="0"/>
      <w:marBottom w:val="0"/>
      <w:divBdr>
        <w:top w:val="none" w:sz="0" w:space="0" w:color="auto"/>
        <w:left w:val="none" w:sz="0" w:space="0" w:color="auto"/>
        <w:bottom w:val="none" w:sz="0" w:space="0" w:color="auto"/>
        <w:right w:val="none" w:sz="0" w:space="0" w:color="auto"/>
      </w:divBdr>
    </w:div>
    <w:div w:id="147865991">
      <w:bodyDiv w:val="1"/>
      <w:marLeft w:val="0"/>
      <w:marRight w:val="0"/>
      <w:marTop w:val="0"/>
      <w:marBottom w:val="0"/>
      <w:divBdr>
        <w:top w:val="none" w:sz="0" w:space="0" w:color="auto"/>
        <w:left w:val="none" w:sz="0" w:space="0" w:color="auto"/>
        <w:bottom w:val="none" w:sz="0" w:space="0" w:color="auto"/>
        <w:right w:val="none" w:sz="0" w:space="0" w:color="auto"/>
      </w:divBdr>
    </w:div>
    <w:div w:id="157501051">
      <w:bodyDiv w:val="1"/>
      <w:marLeft w:val="0"/>
      <w:marRight w:val="0"/>
      <w:marTop w:val="0"/>
      <w:marBottom w:val="0"/>
      <w:divBdr>
        <w:top w:val="none" w:sz="0" w:space="0" w:color="auto"/>
        <w:left w:val="none" w:sz="0" w:space="0" w:color="auto"/>
        <w:bottom w:val="none" w:sz="0" w:space="0" w:color="auto"/>
        <w:right w:val="none" w:sz="0" w:space="0" w:color="auto"/>
      </w:divBdr>
    </w:div>
    <w:div w:id="168571356">
      <w:bodyDiv w:val="1"/>
      <w:marLeft w:val="0"/>
      <w:marRight w:val="0"/>
      <w:marTop w:val="0"/>
      <w:marBottom w:val="0"/>
      <w:divBdr>
        <w:top w:val="none" w:sz="0" w:space="0" w:color="auto"/>
        <w:left w:val="none" w:sz="0" w:space="0" w:color="auto"/>
        <w:bottom w:val="none" w:sz="0" w:space="0" w:color="auto"/>
        <w:right w:val="none" w:sz="0" w:space="0" w:color="auto"/>
      </w:divBdr>
    </w:div>
    <w:div w:id="175652203">
      <w:bodyDiv w:val="1"/>
      <w:marLeft w:val="0"/>
      <w:marRight w:val="0"/>
      <w:marTop w:val="0"/>
      <w:marBottom w:val="0"/>
      <w:divBdr>
        <w:top w:val="none" w:sz="0" w:space="0" w:color="auto"/>
        <w:left w:val="none" w:sz="0" w:space="0" w:color="auto"/>
        <w:bottom w:val="none" w:sz="0" w:space="0" w:color="auto"/>
        <w:right w:val="none" w:sz="0" w:space="0" w:color="auto"/>
      </w:divBdr>
      <w:divsChild>
        <w:div w:id="472869837">
          <w:marLeft w:val="0"/>
          <w:marRight w:val="0"/>
          <w:marTop w:val="0"/>
          <w:marBottom w:val="0"/>
          <w:divBdr>
            <w:top w:val="none" w:sz="0" w:space="0" w:color="auto"/>
            <w:left w:val="none" w:sz="0" w:space="0" w:color="auto"/>
            <w:bottom w:val="none" w:sz="0" w:space="0" w:color="auto"/>
            <w:right w:val="none" w:sz="0" w:space="0" w:color="auto"/>
          </w:divBdr>
          <w:divsChild>
            <w:div w:id="1610576444">
              <w:marLeft w:val="0"/>
              <w:marRight w:val="0"/>
              <w:marTop w:val="75"/>
              <w:marBottom w:val="0"/>
              <w:divBdr>
                <w:top w:val="none" w:sz="0" w:space="0" w:color="auto"/>
                <w:left w:val="none" w:sz="0" w:space="0" w:color="auto"/>
                <w:bottom w:val="none" w:sz="0" w:space="0" w:color="auto"/>
                <w:right w:val="none" w:sz="0" w:space="0" w:color="auto"/>
              </w:divBdr>
              <w:divsChild>
                <w:div w:id="2048023487">
                  <w:marLeft w:val="0"/>
                  <w:marRight w:val="0"/>
                  <w:marTop w:val="0"/>
                  <w:marBottom w:val="0"/>
                  <w:divBdr>
                    <w:top w:val="none" w:sz="0" w:space="0" w:color="auto"/>
                    <w:left w:val="none" w:sz="0" w:space="0" w:color="auto"/>
                    <w:bottom w:val="none" w:sz="0" w:space="0" w:color="auto"/>
                    <w:right w:val="none" w:sz="0" w:space="0" w:color="auto"/>
                  </w:divBdr>
                  <w:divsChild>
                    <w:div w:id="898328209">
                      <w:marLeft w:val="0"/>
                      <w:marRight w:val="0"/>
                      <w:marTop w:val="0"/>
                      <w:marBottom w:val="0"/>
                      <w:divBdr>
                        <w:top w:val="none" w:sz="0" w:space="0" w:color="auto"/>
                        <w:left w:val="none" w:sz="0" w:space="0" w:color="auto"/>
                        <w:bottom w:val="none" w:sz="0" w:space="0" w:color="auto"/>
                        <w:right w:val="none" w:sz="0" w:space="0" w:color="auto"/>
                      </w:divBdr>
                      <w:divsChild>
                        <w:div w:id="13973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051282">
          <w:marLeft w:val="0"/>
          <w:marRight w:val="0"/>
          <w:marTop w:val="0"/>
          <w:marBottom w:val="0"/>
          <w:divBdr>
            <w:top w:val="none" w:sz="0" w:space="0" w:color="auto"/>
            <w:left w:val="none" w:sz="0" w:space="0" w:color="auto"/>
            <w:bottom w:val="none" w:sz="0" w:space="0" w:color="auto"/>
            <w:right w:val="none" w:sz="0" w:space="0" w:color="auto"/>
          </w:divBdr>
          <w:divsChild>
            <w:div w:id="1746342933">
              <w:marLeft w:val="0"/>
              <w:marRight w:val="0"/>
              <w:marTop w:val="0"/>
              <w:marBottom w:val="0"/>
              <w:divBdr>
                <w:top w:val="none" w:sz="0" w:space="0" w:color="auto"/>
                <w:left w:val="none" w:sz="0" w:space="0" w:color="auto"/>
                <w:bottom w:val="none" w:sz="0" w:space="0" w:color="auto"/>
                <w:right w:val="none" w:sz="0" w:space="0" w:color="auto"/>
              </w:divBdr>
              <w:divsChild>
                <w:div w:id="1933975530">
                  <w:marLeft w:val="0"/>
                  <w:marRight w:val="0"/>
                  <w:marTop w:val="0"/>
                  <w:marBottom w:val="0"/>
                  <w:divBdr>
                    <w:top w:val="none" w:sz="0" w:space="0" w:color="auto"/>
                    <w:left w:val="none" w:sz="0" w:space="0" w:color="auto"/>
                    <w:bottom w:val="none" w:sz="0" w:space="0" w:color="auto"/>
                    <w:right w:val="none" w:sz="0" w:space="0" w:color="auto"/>
                  </w:divBdr>
                  <w:divsChild>
                    <w:div w:id="15355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6966">
      <w:bodyDiv w:val="1"/>
      <w:marLeft w:val="0"/>
      <w:marRight w:val="0"/>
      <w:marTop w:val="0"/>
      <w:marBottom w:val="0"/>
      <w:divBdr>
        <w:top w:val="none" w:sz="0" w:space="0" w:color="auto"/>
        <w:left w:val="none" w:sz="0" w:space="0" w:color="auto"/>
        <w:bottom w:val="none" w:sz="0" w:space="0" w:color="auto"/>
        <w:right w:val="none" w:sz="0" w:space="0" w:color="auto"/>
      </w:divBdr>
      <w:divsChild>
        <w:div w:id="1362895744">
          <w:marLeft w:val="0"/>
          <w:marRight w:val="0"/>
          <w:marTop w:val="0"/>
          <w:marBottom w:val="0"/>
          <w:divBdr>
            <w:top w:val="none" w:sz="0" w:space="0" w:color="auto"/>
            <w:left w:val="none" w:sz="0" w:space="0" w:color="auto"/>
            <w:bottom w:val="none" w:sz="0" w:space="0" w:color="auto"/>
            <w:right w:val="none" w:sz="0" w:space="0" w:color="auto"/>
          </w:divBdr>
          <w:divsChild>
            <w:div w:id="2046444597">
              <w:marLeft w:val="0"/>
              <w:marRight w:val="0"/>
              <w:marTop w:val="75"/>
              <w:marBottom w:val="0"/>
              <w:divBdr>
                <w:top w:val="none" w:sz="0" w:space="0" w:color="auto"/>
                <w:left w:val="none" w:sz="0" w:space="0" w:color="auto"/>
                <w:bottom w:val="none" w:sz="0" w:space="0" w:color="auto"/>
                <w:right w:val="none" w:sz="0" w:space="0" w:color="auto"/>
              </w:divBdr>
              <w:divsChild>
                <w:div w:id="671369761">
                  <w:marLeft w:val="0"/>
                  <w:marRight w:val="0"/>
                  <w:marTop w:val="0"/>
                  <w:marBottom w:val="0"/>
                  <w:divBdr>
                    <w:top w:val="none" w:sz="0" w:space="0" w:color="auto"/>
                    <w:left w:val="none" w:sz="0" w:space="0" w:color="auto"/>
                    <w:bottom w:val="none" w:sz="0" w:space="0" w:color="auto"/>
                    <w:right w:val="none" w:sz="0" w:space="0" w:color="auto"/>
                  </w:divBdr>
                  <w:divsChild>
                    <w:div w:id="1333218647">
                      <w:marLeft w:val="0"/>
                      <w:marRight w:val="0"/>
                      <w:marTop w:val="0"/>
                      <w:marBottom w:val="0"/>
                      <w:divBdr>
                        <w:top w:val="none" w:sz="0" w:space="0" w:color="auto"/>
                        <w:left w:val="none" w:sz="0" w:space="0" w:color="auto"/>
                        <w:bottom w:val="none" w:sz="0" w:space="0" w:color="auto"/>
                        <w:right w:val="none" w:sz="0" w:space="0" w:color="auto"/>
                      </w:divBdr>
                      <w:divsChild>
                        <w:div w:id="17886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842848">
          <w:marLeft w:val="0"/>
          <w:marRight w:val="0"/>
          <w:marTop w:val="0"/>
          <w:marBottom w:val="0"/>
          <w:divBdr>
            <w:top w:val="none" w:sz="0" w:space="0" w:color="auto"/>
            <w:left w:val="none" w:sz="0" w:space="0" w:color="auto"/>
            <w:bottom w:val="none" w:sz="0" w:space="0" w:color="auto"/>
            <w:right w:val="none" w:sz="0" w:space="0" w:color="auto"/>
          </w:divBdr>
          <w:divsChild>
            <w:div w:id="1801655158">
              <w:marLeft w:val="0"/>
              <w:marRight w:val="0"/>
              <w:marTop w:val="0"/>
              <w:marBottom w:val="0"/>
              <w:divBdr>
                <w:top w:val="none" w:sz="0" w:space="0" w:color="auto"/>
                <w:left w:val="none" w:sz="0" w:space="0" w:color="auto"/>
                <w:bottom w:val="none" w:sz="0" w:space="0" w:color="auto"/>
                <w:right w:val="none" w:sz="0" w:space="0" w:color="auto"/>
              </w:divBdr>
              <w:divsChild>
                <w:div w:id="784159289">
                  <w:marLeft w:val="0"/>
                  <w:marRight w:val="0"/>
                  <w:marTop w:val="0"/>
                  <w:marBottom w:val="0"/>
                  <w:divBdr>
                    <w:top w:val="none" w:sz="0" w:space="0" w:color="auto"/>
                    <w:left w:val="none" w:sz="0" w:space="0" w:color="auto"/>
                    <w:bottom w:val="none" w:sz="0" w:space="0" w:color="auto"/>
                    <w:right w:val="none" w:sz="0" w:space="0" w:color="auto"/>
                  </w:divBdr>
                  <w:divsChild>
                    <w:div w:id="12811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530339">
      <w:bodyDiv w:val="1"/>
      <w:marLeft w:val="0"/>
      <w:marRight w:val="0"/>
      <w:marTop w:val="0"/>
      <w:marBottom w:val="0"/>
      <w:divBdr>
        <w:top w:val="none" w:sz="0" w:space="0" w:color="auto"/>
        <w:left w:val="none" w:sz="0" w:space="0" w:color="auto"/>
        <w:bottom w:val="none" w:sz="0" w:space="0" w:color="auto"/>
        <w:right w:val="none" w:sz="0" w:space="0" w:color="auto"/>
      </w:divBdr>
    </w:div>
    <w:div w:id="238252805">
      <w:bodyDiv w:val="1"/>
      <w:marLeft w:val="0"/>
      <w:marRight w:val="0"/>
      <w:marTop w:val="0"/>
      <w:marBottom w:val="0"/>
      <w:divBdr>
        <w:top w:val="none" w:sz="0" w:space="0" w:color="auto"/>
        <w:left w:val="none" w:sz="0" w:space="0" w:color="auto"/>
        <w:bottom w:val="none" w:sz="0" w:space="0" w:color="auto"/>
        <w:right w:val="none" w:sz="0" w:space="0" w:color="auto"/>
      </w:divBdr>
    </w:div>
    <w:div w:id="270474183">
      <w:bodyDiv w:val="1"/>
      <w:marLeft w:val="0"/>
      <w:marRight w:val="0"/>
      <w:marTop w:val="0"/>
      <w:marBottom w:val="0"/>
      <w:divBdr>
        <w:top w:val="none" w:sz="0" w:space="0" w:color="auto"/>
        <w:left w:val="none" w:sz="0" w:space="0" w:color="auto"/>
        <w:bottom w:val="none" w:sz="0" w:space="0" w:color="auto"/>
        <w:right w:val="none" w:sz="0" w:space="0" w:color="auto"/>
      </w:divBdr>
    </w:div>
    <w:div w:id="290667921">
      <w:bodyDiv w:val="1"/>
      <w:marLeft w:val="0"/>
      <w:marRight w:val="0"/>
      <w:marTop w:val="0"/>
      <w:marBottom w:val="0"/>
      <w:divBdr>
        <w:top w:val="none" w:sz="0" w:space="0" w:color="auto"/>
        <w:left w:val="none" w:sz="0" w:space="0" w:color="auto"/>
        <w:bottom w:val="none" w:sz="0" w:space="0" w:color="auto"/>
        <w:right w:val="none" w:sz="0" w:space="0" w:color="auto"/>
      </w:divBdr>
    </w:div>
    <w:div w:id="297301027">
      <w:bodyDiv w:val="1"/>
      <w:marLeft w:val="0"/>
      <w:marRight w:val="0"/>
      <w:marTop w:val="0"/>
      <w:marBottom w:val="0"/>
      <w:divBdr>
        <w:top w:val="none" w:sz="0" w:space="0" w:color="auto"/>
        <w:left w:val="none" w:sz="0" w:space="0" w:color="auto"/>
        <w:bottom w:val="none" w:sz="0" w:space="0" w:color="auto"/>
        <w:right w:val="none" w:sz="0" w:space="0" w:color="auto"/>
      </w:divBdr>
    </w:div>
    <w:div w:id="316305482">
      <w:bodyDiv w:val="1"/>
      <w:marLeft w:val="0"/>
      <w:marRight w:val="0"/>
      <w:marTop w:val="0"/>
      <w:marBottom w:val="0"/>
      <w:divBdr>
        <w:top w:val="none" w:sz="0" w:space="0" w:color="auto"/>
        <w:left w:val="none" w:sz="0" w:space="0" w:color="auto"/>
        <w:bottom w:val="none" w:sz="0" w:space="0" w:color="auto"/>
        <w:right w:val="none" w:sz="0" w:space="0" w:color="auto"/>
      </w:divBdr>
      <w:divsChild>
        <w:div w:id="1224566230">
          <w:marLeft w:val="0"/>
          <w:marRight w:val="0"/>
          <w:marTop w:val="0"/>
          <w:marBottom w:val="0"/>
          <w:divBdr>
            <w:top w:val="none" w:sz="0" w:space="0" w:color="auto"/>
            <w:left w:val="none" w:sz="0" w:space="0" w:color="auto"/>
            <w:bottom w:val="none" w:sz="0" w:space="0" w:color="auto"/>
            <w:right w:val="none" w:sz="0" w:space="0" w:color="auto"/>
          </w:divBdr>
          <w:divsChild>
            <w:div w:id="741752955">
              <w:marLeft w:val="0"/>
              <w:marRight w:val="0"/>
              <w:marTop w:val="75"/>
              <w:marBottom w:val="0"/>
              <w:divBdr>
                <w:top w:val="none" w:sz="0" w:space="0" w:color="auto"/>
                <w:left w:val="none" w:sz="0" w:space="0" w:color="auto"/>
                <w:bottom w:val="none" w:sz="0" w:space="0" w:color="auto"/>
                <w:right w:val="none" w:sz="0" w:space="0" w:color="auto"/>
              </w:divBdr>
              <w:divsChild>
                <w:div w:id="55202556">
                  <w:marLeft w:val="0"/>
                  <w:marRight w:val="0"/>
                  <w:marTop w:val="0"/>
                  <w:marBottom w:val="0"/>
                  <w:divBdr>
                    <w:top w:val="none" w:sz="0" w:space="0" w:color="auto"/>
                    <w:left w:val="none" w:sz="0" w:space="0" w:color="auto"/>
                    <w:bottom w:val="none" w:sz="0" w:space="0" w:color="auto"/>
                    <w:right w:val="none" w:sz="0" w:space="0" w:color="auto"/>
                  </w:divBdr>
                  <w:divsChild>
                    <w:div w:id="901255339">
                      <w:marLeft w:val="0"/>
                      <w:marRight w:val="0"/>
                      <w:marTop w:val="0"/>
                      <w:marBottom w:val="0"/>
                      <w:divBdr>
                        <w:top w:val="none" w:sz="0" w:space="0" w:color="auto"/>
                        <w:left w:val="none" w:sz="0" w:space="0" w:color="auto"/>
                        <w:bottom w:val="none" w:sz="0" w:space="0" w:color="auto"/>
                        <w:right w:val="none" w:sz="0" w:space="0" w:color="auto"/>
                      </w:divBdr>
                      <w:divsChild>
                        <w:div w:id="12375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499107">
          <w:marLeft w:val="0"/>
          <w:marRight w:val="0"/>
          <w:marTop w:val="0"/>
          <w:marBottom w:val="0"/>
          <w:divBdr>
            <w:top w:val="none" w:sz="0" w:space="0" w:color="auto"/>
            <w:left w:val="none" w:sz="0" w:space="0" w:color="auto"/>
            <w:bottom w:val="none" w:sz="0" w:space="0" w:color="auto"/>
            <w:right w:val="none" w:sz="0" w:space="0" w:color="auto"/>
          </w:divBdr>
          <w:divsChild>
            <w:div w:id="984508040">
              <w:marLeft w:val="0"/>
              <w:marRight w:val="0"/>
              <w:marTop w:val="0"/>
              <w:marBottom w:val="0"/>
              <w:divBdr>
                <w:top w:val="none" w:sz="0" w:space="0" w:color="auto"/>
                <w:left w:val="none" w:sz="0" w:space="0" w:color="auto"/>
                <w:bottom w:val="none" w:sz="0" w:space="0" w:color="auto"/>
                <w:right w:val="none" w:sz="0" w:space="0" w:color="auto"/>
              </w:divBdr>
              <w:divsChild>
                <w:div w:id="316959016">
                  <w:marLeft w:val="0"/>
                  <w:marRight w:val="0"/>
                  <w:marTop w:val="0"/>
                  <w:marBottom w:val="0"/>
                  <w:divBdr>
                    <w:top w:val="none" w:sz="0" w:space="0" w:color="auto"/>
                    <w:left w:val="none" w:sz="0" w:space="0" w:color="auto"/>
                    <w:bottom w:val="none" w:sz="0" w:space="0" w:color="auto"/>
                    <w:right w:val="none" w:sz="0" w:space="0" w:color="auto"/>
                  </w:divBdr>
                  <w:divsChild>
                    <w:div w:id="12294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8357">
      <w:bodyDiv w:val="1"/>
      <w:marLeft w:val="0"/>
      <w:marRight w:val="0"/>
      <w:marTop w:val="0"/>
      <w:marBottom w:val="0"/>
      <w:divBdr>
        <w:top w:val="none" w:sz="0" w:space="0" w:color="auto"/>
        <w:left w:val="none" w:sz="0" w:space="0" w:color="auto"/>
        <w:bottom w:val="none" w:sz="0" w:space="0" w:color="auto"/>
        <w:right w:val="none" w:sz="0" w:space="0" w:color="auto"/>
      </w:divBdr>
      <w:divsChild>
        <w:div w:id="753160426">
          <w:marLeft w:val="0"/>
          <w:marRight w:val="0"/>
          <w:marTop w:val="0"/>
          <w:marBottom w:val="0"/>
          <w:divBdr>
            <w:top w:val="none" w:sz="0" w:space="0" w:color="auto"/>
            <w:left w:val="none" w:sz="0" w:space="0" w:color="auto"/>
            <w:bottom w:val="none" w:sz="0" w:space="0" w:color="auto"/>
            <w:right w:val="none" w:sz="0" w:space="0" w:color="auto"/>
          </w:divBdr>
          <w:divsChild>
            <w:div w:id="1070692522">
              <w:marLeft w:val="0"/>
              <w:marRight w:val="0"/>
              <w:marTop w:val="75"/>
              <w:marBottom w:val="0"/>
              <w:divBdr>
                <w:top w:val="none" w:sz="0" w:space="0" w:color="auto"/>
                <w:left w:val="none" w:sz="0" w:space="0" w:color="auto"/>
                <w:bottom w:val="none" w:sz="0" w:space="0" w:color="auto"/>
                <w:right w:val="none" w:sz="0" w:space="0" w:color="auto"/>
              </w:divBdr>
              <w:divsChild>
                <w:div w:id="422647488">
                  <w:marLeft w:val="0"/>
                  <w:marRight w:val="0"/>
                  <w:marTop w:val="0"/>
                  <w:marBottom w:val="0"/>
                  <w:divBdr>
                    <w:top w:val="none" w:sz="0" w:space="0" w:color="auto"/>
                    <w:left w:val="none" w:sz="0" w:space="0" w:color="auto"/>
                    <w:bottom w:val="none" w:sz="0" w:space="0" w:color="auto"/>
                    <w:right w:val="none" w:sz="0" w:space="0" w:color="auto"/>
                  </w:divBdr>
                  <w:divsChild>
                    <w:div w:id="1574656864">
                      <w:marLeft w:val="0"/>
                      <w:marRight w:val="0"/>
                      <w:marTop w:val="0"/>
                      <w:marBottom w:val="0"/>
                      <w:divBdr>
                        <w:top w:val="none" w:sz="0" w:space="0" w:color="auto"/>
                        <w:left w:val="none" w:sz="0" w:space="0" w:color="auto"/>
                        <w:bottom w:val="none" w:sz="0" w:space="0" w:color="auto"/>
                        <w:right w:val="none" w:sz="0" w:space="0" w:color="auto"/>
                      </w:divBdr>
                      <w:divsChild>
                        <w:div w:id="7456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09257">
          <w:marLeft w:val="0"/>
          <w:marRight w:val="0"/>
          <w:marTop w:val="0"/>
          <w:marBottom w:val="0"/>
          <w:divBdr>
            <w:top w:val="none" w:sz="0" w:space="0" w:color="auto"/>
            <w:left w:val="none" w:sz="0" w:space="0" w:color="auto"/>
            <w:bottom w:val="none" w:sz="0" w:space="0" w:color="auto"/>
            <w:right w:val="none" w:sz="0" w:space="0" w:color="auto"/>
          </w:divBdr>
          <w:divsChild>
            <w:div w:id="1108162332">
              <w:marLeft w:val="0"/>
              <w:marRight w:val="0"/>
              <w:marTop w:val="0"/>
              <w:marBottom w:val="0"/>
              <w:divBdr>
                <w:top w:val="none" w:sz="0" w:space="0" w:color="auto"/>
                <w:left w:val="none" w:sz="0" w:space="0" w:color="auto"/>
                <w:bottom w:val="none" w:sz="0" w:space="0" w:color="auto"/>
                <w:right w:val="none" w:sz="0" w:space="0" w:color="auto"/>
              </w:divBdr>
              <w:divsChild>
                <w:div w:id="1940482437">
                  <w:marLeft w:val="0"/>
                  <w:marRight w:val="0"/>
                  <w:marTop w:val="0"/>
                  <w:marBottom w:val="0"/>
                  <w:divBdr>
                    <w:top w:val="none" w:sz="0" w:space="0" w:color="auto"/>
                    <w:left w:val="none" w:sz="0" w:space="0" w:color="auto"/>
                    <w:bottom w:val="none" w:sz="0" w:space="0" w:color="auto"/>
                    <w:right w:val="none" w:sz="0" w:space="0" w:color="auto"/>
                  </w:divBdr>
                  <w:divsChild>
                    <w:div w:id="205137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058442">
      <w:bodyDiv w:val="1"/>
      <w:marLeft w:val="0"/>
      <w:marRight w:val="0"/>
      <w:marTop w:val="0"/>
      <w:marBottom w:val="0"/>
      <w:divBdr>
        <w:top w:val="none" w:sz="0" w:space="0" w:color="auto"/>
        <w:left w:val="none" w:sz="0" w:space="0" w:color="auto"/>
        <w:bottom w:val="none" w:sz="0" w:space="0" w:color="auto"/>
        <w:right w:val="none" w:sz="0" w:space="0" w:color="auto"/>
      </w:divBdr>
      <w:divsChild>
        <w:div w:id="44372799">
          <w:marLeft w:val="0"/>
          <w:marRight w:val="0"/>
          <w:marTop w:val="0"/>
          <w:marBottom w:val="0"/>
          <w:divBdr>
            <w:top w:val="none" w:sz="0" w:space="0" w:color="auto"/>
            <w:left w:val="none" w:sz="0" w:space="0" w:color="auto"/>
            <w:bottom w:val="none" w:sz="0" w:space="0" w:color="auto"/>
            <w:right w:val="none" w:sz="0" w:space="0" w:color="auto"/>
          </w:divBdr>
          <w:divsChild>
            <w:div w:id="544949566">
              <w:marLeft w:val="0"/>
              <w:marRight w:val="0"/>
              <w:marTop w:val="75"/>
              <w:marBottom w:val="0"/>
              <w:divBdr>
                <w:top w:val="none" w:sz="0" w:space="0" w:color="auto"/>
                <w:left w:val="none" w:sz="0" w:space="0" w:color="auto"/>
                <w:bottom w:val="none" w:sz="0" w:space="0" w:color="auto"/>
                <w:right w:val="none" w:sz="0" w:space="0" w:color="auto"/>
              </w:divBdr>
              <w:divsChild>
                <w:div w:id="1193953806">
                  <w:marLeft w:val="0"/>
                  <w:marRight w:val="0"/>
                  <w:marTop w:val="0"/>
                  <w:marBottom w:val="0"/>
                  <w:divBdr>
                    <w:top w:val="none" w:sz="0" w:space="0" w:color="auto"/>
                    <w:left w:val="none" w:sz="0" w:space="0" w:color="auto"/>
                    <w:bottom w:val="none" w:sz="0" w:space="0" w:color="auto"/>
                    <w:right w:val="none" w:sz="0" w:space="0" w:color="auto"/>
                  </w:divBdr>
                  <w:divsChild>
                    <w:div w:id="1692879809">
                      <w:marLeft w:val="0"/>
                      <w:marRight w:val="0"/>
                      <w:marTop w:val="0"/>
                      <w:marBottom w:val="0"/>
                      <w:divBdr>
                        <w:top w:val="none" w:sz="0" w:space="0" w:color="auto"/>
                        <w:left w:val="none" w:sz="0" w:space="0" w:color="auto"/>
                        <w:bottom w:val="none" w:sz="0" w:space="0" w:color="auto"/>
                        <w:right w:val="none" w:sz="0" w:space="0" w:color="auto"/>
                      </w:divBdr>
                      <w:divsChild>
                        <w:div w:id="1801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5071">
          <w:marLeft w:val="0"/>
          <w:marRight w:val="0"/>
          <w:marTop w:val="0"/>
          <w:marBottom w:val="0"/>
          <w:divBdr>
            <w:top w:val="none" w:sz="0" w:space="0" w:color="auto"/>
            <w:left w:val="none" w:sz="0" w:space="0" w:color="auto"/>
            <w:bottom w:val="none" w:sz="0" w:space="0" w:color="auto"/>
            <w:right w:val="none" w:sz="0" w:space="0" w:color="auto"/>
          </w:divBdr>
          <w:divsChild>
            <w:div w:id="7759084">
              <w:marLeft w:val="0"/>
              <w:marRight w:val="0"/>
              <w:marTop w:val="0"/>
              <w:marBottom w:val="0"/>
              <w:divBdr>
                <w:top w:val="none" w:sz="0" w:space="0" w:color="auto"/>
                <w:left w:val="none" w:sz="0" w:space="0" w:color="auto"/>
                <w:bottom w:val="none" w:sz="0" w:space="0" w:color="auto"/>
                <w:right w:val="none" w:sz="0" w:space="0" w:color="auto"/>
              </w:divBdr>
              <w:divsChild>
                <w:div w:id="1882210862">
                  <w:marLeft w:val="0"/>
                  <w:marRight w:val="0"/>
                  <w:marTop w:val="0"/>
                  <w:marBottom w:val="0"/>
                  <w:divBdr>
                    <w:top w:val="none" w:sz="0" w:space="0" w:color="auto"/>
                    <w:left w:val="none" w:sz="0" w:space="0" w:color="auto"/>
                    <w:bottom w:val="none" w:sz="0" w:space="0" w:color="auto"/>
                    <w:right w:val="none" w:sz="0" w:space="0" w:color="auto"/>
                  </w:divBdr>
                  <w:divsChild>
                    <w:div w:id="1758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621535">
      <w:bodyDiv w:val="1"/>
      <w:marLeft w:val="0"/>
      <w:marRight w:val="0"/>
      <w:marTop w:val="0"/>
      <w:marBottom w:val="0"/>
      <w:divBdr>
        <w:top w:val="none" w:sz="0" w:space="0" w:color="auto"/>
        <w:left w:val="none" w:sz="0" w:space="0" w:color="auto"/>
        <w:bottom w:val="none" w:sz="0" w:space="0" w:color="auto"/>
        <w:right w:val="none" w:sz="0" w:space="0" w:color="auto"/>
      </w:divBdr>
    </w:div>
    <w:div w:id="390233444">
      <w:bodyDiv w:val="1"/>
      <w:marLeft w:val="0"/>
      <w:marRight w:val="0"/>
      <w:marTop w:val="0"/>
      <w:marBottom w:val="0"/>
      <w:divBdr>
        <w:top w:val="none" w:sz="0" w:space="0" w:color="auto"/>
        <w:left w:val="none" w:sz="0" w:space="0" w:color="auto"/>
        <w:bottom w:val="none" w:sz="0" w:space="0" w:color="auto"/>
        <w:right w:val="none" w:sz="0" w:space="0" w:color="auto"/>
      </w:divBdr>
    </w:div>
    <w:div w:id="400829001">
      <w:bodyDiv w:val="1"/>
      <w:marLeft w:val="0"/>
      <w:marRight w:val="0"/>
      <w:marTop w:val="0"/>
      <w:marBottom w:val="0"/>
      <w:divBdr>
        <w:top w:val="none" w:sz="0" w:space="0" w:color="auto"/>
        <w:left w:val="none" w:sz="0" w:space="0" w:color="auto"/>
        <w:bottom w:val="none" w:sz="0" w:space="0" w:color="auto"/>
        <w:right w:val="none" w:sz="0" w:space="0" w:color="auto"/>
      </w:divBdr>
    </w:div>
    <w:div w:id="441188913">
      <w:bodyDiv w:val="1"/>
      <w:marLeft w:val="0"/>
      <w:marRight w:val="0"/>
      <w:marTop w:val="0"/>
      <w:marBottom w:val="0"/>
      <w:divBdr>
        <w:top w:val="none" w:sz="0" w:space="0" w:color="auto"/>
        <w:left w:val="none" w:sz="0" w:space="0" w:color="auto"/>
        <w:bottom w:val="none" w:sz="0" w:space="0" w:color="auto"/>
        <w:right w:val="none" w:sz="0" w:space="0" w:color="auto"/>
      </w:divBdr>
    </w:div>
    <w:div w:id="459300909">
      <w:bodyDiv w:val="1"/>
      <w:marLeft w:val="0"/>
      <w:marRight w:val="0"/>
      <w:marTop w:val="0"/>
      <w:marBottom w:val="0"/>
      <w:divBdr>
        <w:top w:val="none" w:sz="0" w:space="0" w:color="auto"/>
        <w:left w:val="none" w:sz="0" w:space="0" w:color="auto"/>
        <w:bottom w:val="none" w:sz="0" w:space="0" w:color="auto"/>
        <w:right w:val="none" w:sz="0" w:space="0" w:color="auto"/>
      </w:divBdr>
    </w:div>
    <w:div w:id="462037843">
      <w:bodyDiv w:val="1"/>
      <w:marLeft w:val="0"/>
      <w:marRight w:val="0"/>
      <w:marTop w:val="0"/>
      <w:marBottom w:val="0"/>
      <w:divBdr>
        <w:top w:val="none" w:sz="0" w:space="0" w:color="auto"/>
        <w:left w:val="none" w:sz="0" w:space="0" w:color="auto"/>
        <w:bottom w:val="none" w:sz="0" w:space="0" w:color="auto"/>
        <w:right w:val="none" w:sz="0" w:space="0" w:color="auto"/>
      </w:divBdr>
    </w:div>
    <w:div w:id="477038959">
      <w:bodyDiv w:val="1"/>
      <w:marLeft w:val="0"/>
      <w:marRight w:val="0"/>
      <w:marTop w:val="0"/>
      <w:marBottom w:val="0"/>
      <w:divBdr>
        <w:top w:val="none" w:sz="0" w:space="0" w:color="auto"/>
        <w:left w:val="none" w:sz="0" w:space="0" w:color="auto"/>
        <w:bottom w:val="none" w:sz="0" w:space="0" w:color="auto"/>
        <w:right w:val="none" w:sz="0" w:space="0" w:color="auto"/>
      </w:divBdr>
      <w:divsChild>
        <w:div w:id="168181850">
          <w:marLeft w:val="0"/>
          <w:marRight w:val="0"/>
          <w:marTop w:val="0"/>
          <w:marBottom w:val="0"/>
          <w:divBdr>
            <w:top w:val="none" w:sz="0" w:space="0" w:color="auto"/>
            <w:left w:val="none" w:sz="0" w:space="0" w:color="auto"/>
            <w:bottom w:val="none" w:sz="0" w:space="0" w:color="auto"/>
            <w:right w:val="none" w:sz="0" w:space="0" w:color="auto"/>
          </w:divBdr>
          <w:divsChild>
            <w:div w:id="1342854690">
              <w:marLeft w:val="0"/>
              <w:marRight w:val="0"/>
              <w:marTop w:val="75"/>
              <w:marBottom w:val="0"/>
              <w:divBdr>
                <w:top w:val="none" w:sz="0" w:space="0" w:color="auto"/>
                <w:left w:val="none" w:sz="0" w:space="0" w:color="auto"/>
                <w:bottom w:val="none" w:sz="0" w:space="0" w:color="auto"/>
                <w:right w:val="none" w:sz="0" w:space="0" w:color="auto"/>
              </w:divBdr>
              <w:divsChild>
                <w:div w:id="1699546621">
                  <w:marLeft w:val="0"/>
                  <w:marRight w:val="0"/>
                  <w:marTop w:val="0"/>
                  <w:marBottom w:val="0"/>
                  <w:divBdr>
                    <w:top w:val="none" w:sz="0" w:space="0" w:color="auto"/>
                    <w:left w:val="none" w:sz="0" w:space="0" w:color="auto"/>
                    <w:bottom w:val="none" w:sz="0" w:space="0" w:color="auto"/>
                    <w:right w:val="none" w:sz="0" w:space="0" w:color="auto"/>
                  </w:divBdr>
                  <w:divsChild>
                    <w:div w:id="1175534105">
                      <w:marLeft w:val="0"/>
                      <w:marRight w:val="0"/>
                      <w:marTop w:val="0"/>
                      <w:marBottom w:val="0"/>
                      <w:divBdr>
                        <w:top w:val="none" w:sz="0" w:space="0" w:color="auto"/>
                        <w:left w:val="none" w:sz="0" w:space="0" w:color="auto"/>
                        <w:bottom w:val="none" w:sz="0" w:space="0" w:color="auto"/>
                        <w:right w:val="none" w:sz="0" w:space="0" w:color="auto"/>
                      </w:divBdr>
                      <w:divsChild>
                        <w:div w:id="243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501593">
          <w:marLeft w:val="0"/>
          <w:marRight w:val="0"/>
          <w:marTop w:val="0"/>
          <w:marBottom w:val="0"/>
          <w:divBdr>
            <w:top w:val="none" w:sz="0" w:space="0" w:color="auto"/>
            <w:left w:val="none" w:sz="0" w:space="0" w:color="auto"/>
            <w:bottom w:val="none" w:sz="0" w:space="0" w:color="auto"/>
            <w:right w:val="none" w:sz="0" w:space="0" w:color="auto"/>
          </w:divBdr>
          <w:divsChild>
            <w:div w:id="1576548944">
              <w:marLeft w:val="0"/>
              <w:marRight w:val="0"/>
              <w:marTop w:val="0"/>
              <w:marBottom w:val="0"/>
              <w:divBdr>
                <w:top w:val="none" w:sz="0" w:space="0" w:color="auto"/>
                <w:left w:val="none" w:sz="0" w:space="0" w:color="auto"/>
                <w:bottom w:val="none" w:sz="0" w:space="0" w:color="auto"/>
                <w:right w:val="none" w:sz="0" w:space="0" w:color="auto"/>
              </w:divBdr>
              <w:divsChild>
                <w:div w:id="1494224352">
                  <w:marLeft w:val="0"/>
                  <w:marRight w:val="0"/>
                  <w:marTop w:val="0"/>
                  <w:marBottom w:val="0"/>
                  <w:divBdr>
                    <w:top w:val="none" w:sz="0" w:space="0" w:color="auto"/>
                    <w:left w:val="none" w:sz="0" w:space="0" w:color="auto"/>
                    <w:bottom w:val="none" w:sz="0" w:space="0" w:color="auto"/>
                    <w:right w:val="none" w:sz="0" w:space="0" w:color="auto"/>
                  </w:divBdr>
                  <w:divsChild>
                    <w:div w:id="250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000080">
      <w:bodyDiv w:val="1"/>
      <w:marLeft w:val="0"/>
      <w:marRight w:val="0"/>
      <w:marTop w:val="0"/>
      <w:marBottom w:val="0"/>
      <w:divBdr>
        <w:top w:val="none" w:sz="0" w:space="0" w:color="auto"/>
        <w:left w:val="none" w:sz="0" w:space="0" w:color="auto"/>
        <w:bottom w:val="none" w:sz="0" w:space="0" w:color="auto"/>
        <w:right w:val="none" w:sz="0" w:space="0" w:color="auto"/>
      </w:divBdr>
    </w:div>
    <w:div w:id="481040712">
      <w:bodyDiv w:val="1"/>
      <w:marLeft w:val="0"/>
      <w:marRight w:val="0"/>
      <w:marTop w:val="0"/>
      <w:marBottom w:val="0"/>
      <w:divBdr>
        <w:top w:val="none" w:sz="0" w:space="0" w:color="auto"/>
        <w:left w:val="none" w:sz="0" w:space="0" w:color="auto"/>
        <w:bottom w:val="none" w:sz="0" w:space="0" w:color="auto"/>
        <w:right w:val="none" w:sz="0" w:space="0" w:color="auto"/>
      </w:divBdr>
      <w:divsChild>
        <w:div w:id="865293476">
          <w:marLeft w:val="0"/>
          <w:marRight w:val="0"/>
          <w:marTop w:val="0"/>
          <w:marBottom w:val="0"/>
          <w:divBdr>
            <w:top w:val="none" w:sz="0" w:space="0" w:color="auto"/>
            <w:left w:val="none" w:sz="0" w:space="0" w:color="auto"/>
            <w:bottom w:val="none" w:sz="0" w:space="0" w:color="auto"/>
            <w:right w:val="none" w:sz="0" w:space="0" w:color="auto"/>
          </w:divBdr>
          <w:divsChild>
            <w:div w:id="203442753">
              <w:marLeft w:val="0"/>
              <w:marRight w:val="0"/>
              <w:marTop w:val="75"/>
              <w:marBottom w:val="0"/>
              <w:divBdr>
                <w:top w:val="none" w:sz="0" w:space="0" w:color="auto"/>
                <w:left w:val="none" w:sz="0" w:space="0" w:color="auto"/>
                <w:bottom w:val="none" w:sz="0" w:space="0" w:color="auto"/>
                <w:right w:val="none" w:sz="0" w:space="0" w:color="auto"/>
              </w:divBdr>
              <w:divsChild>
                <w:div w:id="1010765378">
                  <w:marLeft w:val="0"/>
                  <w:marRight w:val="0"/>
                  <w:marTop w:val="0"/>
                  <w:marBottom w:val="0"/>
                  <w:divBdr>
                    <w:top w:val="none" w:sz="0" w:space="0" w:color="auto"/>
                    <w:left w:val="none" w:sz="0" w:space="0" w:color="auto"/>
                    <w:bottom w:val="none" w:sz="0" w:space="0" w:color="auto"/>
                    <w:right w:val="none" w:sz="0" w:space="0" w:color="auto"/>
                  </w:divBdr>
                  <w:divsChild>
                    <w:div w:id="361903429">
                      <w:marLeft w:val="0"/>
                      <w:marRight w:val="0"/>
                      <w:marTop w:val="0"/>
                      <w:marBottom w:val="0"/>
                      <w:divBdr>
                        <w:top w:val="none" w:sz="0" w:space="0" w:color="auto"/>
                        <w:left w:val="none" w:sz="0" w:space="0" w:color="auto"/>
                        <w:bottom w:val="none" w:sz="0" w:space="0" w:color="auto"/>
                        <w:right w:val="none" w:sz="0" w:space="0" w:color="auto"/>
                      </w:divBdr>
                      <w:divsChild>
                        <w:div w:id="19187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379280">
          <w:marLeft w:val="0"/>
          <w:marRight w:val="0"/>
          <w:marTop w:val="0"/>
          <w:marBottom w:val="0"/>
          <w:divBdr>
            <w:top w:val="none" w:sz="0" w:space="0" w:color="auto"/>
            <w:left w:val="none" w:sz="0" w:space="0" w:color="auto"/>
            <w:bottom w:val="none" w:sz="0" w:space="0" w:color="auto"/>
            <w:right w:val="none" w:sz="0" w:space="0" w:color="auto"/>
          </w:divBdr>
          <w:divsChild>
            <w:div w:id="858394050">
              <w:marLeft w:val="0"/>
              <w:marRight w:val="0"/>
              <w:marTop w:val="0"/>
              <w:marBottom w:val="0"/>
              <w:divBdr>
                <w:top w:val="none" w:sz="0" w:space="0" w:color="auto"/>
                <w:left w:val="none" w:sz="0" w:space="0" w:color="auto"/>
                <w:bottom w:val="none" w:sz="0" w:space="0" w:color="auto"/>
                <w:right w:val="none" w:sz="0" w:space="0" w:color="auto"/>
              </w:divBdr>
              <w:divsChild>
                <w:div w:id="1630041638">
                  <w:marLeft w:val="0"/>
                  <w:marRight w:val="0"/>
                  <w:marTop w:val="0"/>
                  <w:marBottom w:val="0"/>
                  <w:divBdr>
                    <w:top w:val="none" w:sz="0" w:space="0" w:color="auto"/>
                    <w:left w:val="none" w:sz="0" w:space="0" w:color="auto"/>
                    <w:bottom w:val="none" w:sz="0" w:space="0" w:color="auto"/>
                    <w:right w:val="none" w:sz="0" w:space="0" w:color="auto"/>
                  </w:divBdr>
                  <w:divsChild>
                    <w:div w:id="3006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337397">
      <w:bodyDiv w:val="1"/>
      <w:marLeft w:val="0"/>
      <w:marRight w:val="0"/>
      <w:marTop w:val="0"/>
      <w:marBottom w:val="0"/>
      <w:divBdr>
        <w:top w:val="none" w:sz="0" w:space="0" w:color="auto"/>
        <w:left w:val="none" w:sz="0" w:space="0" w:color="auto"/>
        <w:bottom w:val="none" w:sz="0" w:space="0" w:color="auto"/>
        <w:right w:val="none" w:sz="0" w:space="0" w:color="auto"/>
      </w:divBdr>
    </w:div>
    <w:div w:id="526866477">
      <w:bodyDiv w:val="1"/>
      <w:marLeft w:val="0"/>
      <w:marRight w:val="0"/>
      <w:marTop w:val="0"/>
      <w:marBottom w:val="0"/>
      <w:divBdr>
        <w:top w:val="none" w:sz="0" w:space="0" w:color="auto"/>
        <w:left w:val="none" w:sz="0" w:space="0" w:color="auto"/>
        <w:bottom w:val="none" w:sz="0" w:space="0" w:color="auto"/>
        <w:right w:val="none" w:sz="0" w:space="0" w:color="auto"/>
      </w:divBdr>
      <w:divsChild>
        <w:div w:id="1922837138">
          <w:marLeft w:val="0"/>
          <w:marRight w:val="0"/>
          <w:marTop w:val="0"/>
          <w:marBottom w:val="0"/>
          <w:divBdr>
            <w:top w:val="none" w:sz="0" w:space="0" w:color="auto"/>
            <w:left w:val="none" w:sz="0" w:space="0" w:color="auto"/>
            <w:bottom w:val="none" w:sz="0" w:space="0" w:color="auto"/>
            <w:right w:val="none" w:sz="0" w:space="0" w:color="auto"/>
          </w:divBdr>
          <w:divsChild>
            <w:div w:id="2101439201">
              <w:marLeft w:val="0"/>
              <w:marRight w:val="0"/>
              <w:marTop w:val="75"/>
              <w:marBottom w:val="0"/>
              <w:divBdr>
                <w:top w:val="none" w:sz="0" w:space="0" w:color="auto"/>
                <w:left w:val="none" w:sz="0" w:space="0" w:color="auto"/>
                <w:bottom w:val="none" w:sz="0" w:space="0" w:color="auto"/>
                <w:right w:val="none" w:sz="0" w:space="0" w:color="auto"/>
              </w:divBdr>
              <w:divsChild>
                <w:div w:id="1063872829">
                  <w:marLeft w:val="0"/>
                  <w:marRight w:val="0"/>
                  <w:marTop w:val="0"/>
                  <w:marBottom w:val="0"/>
                  <w:divBdr>
                    <w:top w:val="none" w:sz="0" w:space="0" w:color="auto"/>
                    <w:left w:val="none" w:sz="0" w:space="0" w:color="auto"/>
                    <w:bottom w:val="none" w:sz="0" w:space="0" w:color="auto"/>
                    <w:right w:val="none" w:sz="0" w:space="0" w:color="auto"/>
                  </w:divBdr>
                  <w:divsChild>
                    <w:div w:id="1192307089">
                      <w:marLeft w:val="0"/>
                      <w:marRight w:val="0"/>
                      <w:marTop w:val="0"/>
                      <w:marBottom w:val="0"/>
                      <w:divBdr>
                        <w:top w:val="none" w:sz="0" w:space="0" w:color="auto"/>
                        <w:left w:val="none" w:sz="0" w:space="0" w:color="auto"/>
                        <w:bottom w:val="none" w:sz="0" w:space="0" w:color="auto"/>
                        <w:right w:val="none" w:sz="0" w:space="0" w:color="auto"/>
                      </w:divBdr>
                      <w:divsChild>
                        <w:div w:id="5382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20934">
          <w:marLeft w:val="0"/>
          <w:marRight w:val="0"/>
          <w:marTop w:val="0"/>
          <w:marBottom w:val="0"/>
          <w:divBdr>
            <w:top w:val="none" w:sz="0" w:space="0" w:color="auto"/>
            <w:left w:val="none" w:sz="0" w:space="0" w:color="auto"/>
            <w:bottom w:val="none" w:sz="0" w:space="0" w:color="auto"/>
            <w:right w:val="none" w:sz="0" w:space="0" w:color="auto"/>
          </w:divBdr>
          <w:divsChild>
            <w:div w:id="97020017">
              <w:marLeft w:val="0"/>
              <w:marRight w:val="0"/>
              <w:marTop w:val="0"/>
              <w:marBottom w:val="0"/>
              <w:divBdr>
                <w:top w:val="none" w:sz="0" w:space="0" w:color="auto"/>
                <w:left w:val="none" w:sz="0" w:space="0" w:color="auto"/>
                <w:bottom w:val="none" w:sz="0" w:space="0" w:color="auto"/>
                <w:right w:val="none" w:sz="0" w:space="0" w:color="auto"/>
              </w:divBdr>
              <w:divsChild>
                <w:div w:id="501044630">
                  <w:marLeft w:val="0"/>
                  <w:marRight w:val="0"/>
                  <w:marTop w:val="0"/>
                  <w:marBottom w:val="0"/>
                  <w:divBdr>
                    <w:top w:val="none" w:sz="0" w:space="0" w:color="auto"/>
                    <w:left w:val="none" w:sz="0" w:space="0" w:color="auto"/>
                    <w:bottom w:val="none" w:sz="0" w:space="0" w:color="auto"/>
                    <w:right w:val="none" w:sz="0" w:space="0" w:color="auto"/>
                  </w:divBdr>
                  <w:divsChild>
                    <w:div w:id="58538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41881">
      <w:bodyDiv w:val="1"/>
      <w:marLeft w:val="0"/>
      <w:marRight w:val="0"/>
      <w:marTop w:val="0"/>
      <w:marBottom w:val="0"/>
      <w:divBdr>
        <w:top w:val="none" w:sz="0" w:space="0" w:color="auto"/>
        <w:left w:val="none" w:sz="0" w:space="0" w:color="auto"/>
        <w:bottom w:val="none" w:sz="0" w:space="0" w:color="auto"/>
        <w:right w:val="none" w:sz="0" w:space="0" w:color="auto"/>
      </w:divBdr>
    </w:div>
    <w:div w:id="563831029">
      <w:bodyDiv w:val="1"/>
      <w:marLeft w:val="0"/>
      <w:marRight w:val="0"/>
      <w:marTop w:val="0"/>
      <w:marBottom w:val="0"/>
      <w:divBdr>
        <w:top w:val="none" w:sz="0" w:space="0" w:color="auto"/>
        <w:left w:val="none" w:sz="0" w:space="0" w:color="auto"/>
        <w:bottom w:val="none" w:sz="0" w:space="0" w:color="auto"/>
        <w:right w:val="none" w:sz="0" w:space="0" w:color="auto"/>
      </w:divBdr>
    </w:div>
    <w:div w:id="574045533">
      <w:bodyDiv w:val="1"/>
      <w:marLeft w:val="0"/>
      <w:marRight w:val="0"/>
      <w:marTop w:val="0"/>
      <w:marBottom w:val="0"/>
      <w:divBdr>
        <w:top w:val="none" w:sz="0" w:space="0" w:color="auto"/>
        <w:left w:val="none" w:sz="0" w:space="0" w:color="auto"/>
        <w:bottom w:val="none" w:sz="0" w:space="0" w:color="auto"/>
        <w:right w:val="none" w:sz="0" w:space="0" w:color="auto"/>
      </w:divBdr>
    </w:div>
    <w:div w:id="575945764">
      <w:bodyDiv w:val="1"/>
      <w:marLeft w:val="0"/>
      <w:marRight w:val="0"/>
      <w:marTop w:val="0"/>
      <w:marBottom w:val="0"/>
      <w:divBdr>
        <w:top w:val="none" w:sz="0" w:space="0" w:color="auto"/>
        <w:left w:val="none" w:sz="0" w:space="0" w:color="auto"/>
        <w:bottom w:val="none" w:sz="0" w:space="0" w:color="auto"/>
        <w:right w:val="none" w:sz="0" w:space="0" w:color="auto"/>
      </w:divBdr>
    </w:div>
    <w:div w:id="637301172">
      <w:bodyDiv w:val="1"/>
      <w:marLeft w:val="0"/>
      <w:marRight w:val="0"/>
      <w:marTop w:val="0"/>
      <w:marBottom w:val="0"/>
      <w:divBdr>
        <w:top w:val="none" w:sz="0" w:space="0" w:color="auto"/>
        <w:left w:val="none" w:sz="0" w:space="0" w:color="auto"/>
        <w:bottom w:val="none" w:sz="0" w:space="0" w:color="auto"/>
        <w:right w:val="none" w:sz="0" w:space="0" w:color="auto"/>
      </w:divBdr>
    </w:div>
    <w:div w:id="646477091">
      <w:bodyDiv w:val="1"/>
      <w:marLeft w:val="0"/>
      <w:marRight w:val="0"/>
      <w:marTop w:val="0"/>
      <w:marBottom w:val="0"/>
      <w:divBdr>
        <w:top w:val="none" w:sz="0" w:space="0" w:color="auto"/>
        <w:left w:val="none" w:sz="0" w:space="0" w:color="auto"/>
        <w:bottom w:val="none" w:sz="0" w:space="0" w:color="auto"/>
        <w:right w:val="none" w:sz="0" w:space="0" w:color="auto"/>
      </w:divBdr>
    </w:div>
    <w:div w:id="646937807">
      <w:bodyDiv w:val="1"/>
      <w:marLeft w:val="0"/>
      <w:marRight w:val="0"/>
      <w:marTop w:val="0"/>
      <w:marBottom w:val="0"/>
      <w:divBdr>
        <w:top w:val="none" w:sz="0" w:space="0" w:color="auto"/>
        <w:left w:val="none" w:sz="0" w:space="0" w:color="auto"/>
        <w:bottom w:val="none" w:sz="0" w:space="0" w:color="auto"/>
        <w:right w:val="none" w:sz="0" w:space="0" w:color="auto"/>
      </w:divBdr>
    </w:div>
    <w:div w:id="660234241">
      <w:bodyDiv w:val="1"/>
      <w:marLeft w:val="0"/>
      <w:marRight w:val="0"/>
      <w:marTop w:val="0"/>
      <w:marBottom w:val="0"/>
      <w:divBdr>
        <w:top w:val="none" w:sz="0" w:space="0" w:color="auto"/>
        <w:left w:val="none" w:sz="0" w:space="0" w:color="auto"/>
        <w:bottom w:val="none" w:sz="0" w:space="0" w:color="auto"/>
        <w:right w:val="none" w:sz="0" w:space="0" w:color="auto"/>
      </w:divBdr>
      <w:divsChild>
        <w:div w:id="411783661">
          <w:marLeft w:val="0"/>
          <w:marRight w:val="0"/>
          <w:marTop w:val="0"/>
          <w:marBottom w:val="0"/>
          <w:divBdr>
            <w:top w:val="none" w:sz="0" w:space="0" w:color="auto"/>
            <w:left w:val="none" w:sz="0" w:space="0" w:color="auto"/>
            <w:bottom w:val="none" w:sz="0" w:space="0" w:color="auto"/>
            <w:right w:val="none" w:sz="0" w:space="0" w:color="auto"/>
          </w:divBdr>
          <w:divsChild>
            <w:div w:id="208929045">
              <w:marLeft w:val="0"/>
              <w:marRight w:val="0"/>
              <w:marTop w:val="75"/>
              <w:marBottom w:val="0"/>
              <w:divBdr>
                <w:top w:val="none" w:sz="0" w:space="0" w:color="auto"/>
                <w:left w:val="none" w:sz="0" w:space="0" w:color="auto"/>
                <w:bottom w:val="none" w:sz="0" w:space="0" w:color="auto"/>
                <w:right w:val="none" w:sz="0" w:space="0" w:color="auto"/>
              </w:divBdr>
              <w:divsChild>
                <w:div w:id="392244104">
                  <w:marLeft w:val="0"/>
                  <w:marRight w:val="0"/>
                  <w:marTop w:val="0"/>
                  <w:marBottom w:val="0"/>
                  <w:divBdr>
                    <w:top w:val="none" w:sz="0" w:space="0" w:color="auto"/>
                    <w:left w:val="none" w:sz="0" w:space="0" w:color="auto"/>
                    <w:bottom w:val="none" w:sz="0" w:space="0" w:color="auto"/>
                    <w:right w:val="none" w:sz="0" w:space="0" w:color="auto"/>
                  </w:divBdr>
                  <w:divsChild>
                    <w:div w:id="1588727159">
                      <w:marLeft w:val="0"/>
                      <w:marRight w:val="0"/>
                      <w:marTop w:val="0"/>
                      <w:marBottom w:val="0"/>
                      <w:divBdr>
                        <w:top w:val="none" w:sz="0" w:space="0" w:color="auto"/>
                        <w:left w:val="none" w:sz="0" w:space="0" w:color="auto"/>
                        <w:bottom w:val="none" w:sz="0" w:space="0" w:color="auto"/>
                        <w:right w:val="none" w:sz="0" w:space="0" w:color="auto"/>
                      </w:divBdr>
                      <w:divsChild>
                        <w:div w:id="30902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099078">
          <w:marLeft w:val="0"/>
          <w:marRight w:val="0"/>
          <w:marTop w:val="0"/>
          <w:marBottom w:val="0"/>
          <w:divBdr>
            <w:top w:val="none" w:sz="0" w:space="0" w:color="auto"/>
            <w:left w:val="none" w:sz="0" w:space="0" w:color="auto"/>
            <w:bottom w:val="none" w:sz="0" w:space="0" w:color="auto"/>
            <w:right w:val="none" w:sz="0" w:space="0" w:color="auto"/>
          </w:divBdr>
          <w:divsChild>
            <w:div w:id="1669365753">
              <w:marLeft w:val="0"/>
              <w:marRight w:val="0"/>
              <w:marTop w:val="0"/>
              <w:marBottom w:val="0"/>
              <w:divBdr>
                <w:top w:val="none" w:sz="0" w:space="0" w:color="auto"/>
                <w:left w:val="none" w:sz="0" w:space="0" w:color="auto"/>
                <w:bottom w:val="none" w:sz="0" w:space="0" w:color="auto"/>
                <w:right w:val="none" w:sz="0" w:space="0" w:color="auto"/>
              </w:divBdr>
              <w:divsChild>
                <w:div w:id="769276764">
                  <w:marLeft w:val="0"/>
                  <w:marRight w:val="0"/>
                  <w:marTop w:val="0"/>
                  <w:marBottom w:val="0"/>
                  <w:divBdr>
                    <w:top w:val="none" w:sz="0" w:space="0" w:color="auto"/>
                    <w:left w:val="none" w:sz="0" w:space="0" w:color="auto"/>
                    <w:bottom w:val="none" w:sz="0" w:space="0" w:color="auto"/>
                    <w:right w:val="none" w:sz="0" w:space="0" w:color="auto"/>
                  </w:divBdr>
                  <w:divsChild>
                    <w:div w:id="5513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047509">
      <w:bodyDiv w:val="1"/>
      <w:marLeft w:val="0"/>
      <w:marRight w:val="0"/>
      <w:marTop w:val="0"/>
      <w:marBottom w:val="0"/>
      <w:divBdr>
        <w:top w:val="none" w:sz="0" w:space="0" w:color="auto"/>
        <w:left w:val="none" w:sz="0" w:space="0" w:color="auto"/>
        <w:bottom w:val="none" w:sz="0" w:space="0" w:color="auto"/>
        <w:right w:val="none" w:sz="0" w:space="0" w:color="auto"/>
      </w:divBdr>
      <w:divsChild>
        <w:div w:id="2101557235">
          <w:marLeft w:val="0"/>
          <w:marRight w:val="0"/>
          <w:marTop w:val="0"/>
          <w:marBottom w:val="0"/>
          <w:divBdr>
            <w:top w:val="none" w:sz="0" w:space="0" w:color="auto"/>
            <w:left w:val="none" w:sz="0" w:space="0" w:color="auto"/>
            <w:bottom w:val="none" w:sz="0" w:space="0" w:color="auto"/>
            <w:right w:val="none" w:sz="0" w:space="0" w:color="auto"/>
          </w:divBdr>
          <w:divsChild>
            <w:div w:id="1824465308">
              <w:marLeft w:val="0"/>
              <w:marRight w:val="0"/>
              <w:marTop w:val="75"/>
              <w:marBottom w:val="0"/>
              <w:divBdr>
                <w:top w:val="none" w:sz="0" w:space="0" w:color="auto"/>
                <w:left w:val="none" w:sz="0" w:space="0" w:color="auto"/>
                <w:bottom w:val="none" w:sz="0" w:space="0" w:color="auto"/>
                <w:right w:val="none" w:sz="0" w:space="0" w:color="auto"/>
              </w:divBdr>
              <w:divsChild>
                <w:div w:id="907300846">
                  <w:marLeft w:val="0"/>
                  <w:marRight w:val="0"/>
                  <w:marTop w:val="0"/>
                  <w:marBottom w:val="0"/>
                  <w:divBdr>
                    <w:top w:val="none" w:sz="0" w:space="0" w:color="auto"/>
                    <w:left w:val="none" w:sz="0" w:space="0" w:color="auto"/>
                    <w:bottom w:val="none" w:sz="0" w:space="0" w:color="auto"/>
                    <w:right w:val="none" w:sz="0" w:space="0" w:color="auto"/>
                  </w:divBdr>
                  <w:divsChild>
                    <w:div w:id="180358266">
                      <w:marLeft w:val="0"/>
                      <w:marRight w:val="0"/>
                      <w:marTop w:val="0"/>
                      <w:marBottom w:val="0"/>
                      <w:divBdr>
                        <w:top w:val="none" w:sz="0" w:space="0" w:color="auto"/>
                        <w:left w:val="none" w:sz="0" w:space="0" w:color="auto"/>
                        <w:bottom w:val="none" w:sz="0" w:space="0" w:color="auto"/>
                        <w:right w:val="none" w:sz="0" w:space="0" w:color="auto"/>
                      </w:divBdr>
                      <w:divsChild>
                        <w:div w:id="161489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815435">
          <w:marLeft w:val="0"/>
          <w:marRight w:val="0"/>
          <w:marTop w:val="0"/>
          <w:marBottom w:val="0"/>
          <w:divBdr>
            <w:top w:val="none" w:sz="0" w:space="0" w:color="auto"/>
            <w:left w:val="none" w:sz="0" w:space="0" w:color="auto"/>
            <w:bottom w:val="none" w:sz="0" w:space="0" w:color="auto"/>
            <w:right w:val="none" w:sz="0" w:space="0" w:color="auto"/>
          </w:divBdr>
          <w:divsChild>
            <w:div w:id="1943613007">
              <w:marLeft w:val="0"/>
              <w:marRight w:val="0"/>
              <w:marTop w:val="0"/>
              <w:marBottom w:val="0"/>
              <w:divBdr>
                <w:top w:val="none" w:sz="0" w:space="0" w:color="auto"/>
                <w:left w:val="none" w:sz="0" w:space="0" w:color="auto"/>
                <w:bottom w:val="none" w:sz="0" w:space="0" w:color="auto"/>
                <w:right w:val="none" w:sz="0" w:space="0" w:color="auto"/>
              </w:divBdr>
              <w:divsChild>
                <w:div w:id="1430274359">
                  <w:marLeft w:val="0"/>
                  <w:marRight w:val="0"/>
                  <w:marTop w:val="0"/>
                  <w:marBottom w:val="0"/>
                  <w:divBdr>
                    <w:top w:val="none" w:sz="0" w:space="0" w:color="auto"/>
                    <w:left w:val="none" w:sz="0" w:space="0" w:color="auto"/>
                    <w:bottom w:val="none" w:sz="0" w:space="0" w:color="auto"/>
                    <w:right w:val="none" w:sz="0" w:space="0" w:color="auto"/>
                  </w:divBdr>
                  <w:divsChild>
                    <w:div w:id="17179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64674">
      <w:bodyDiv w:val="1"/>
      <w:marLeft w:val="0"/>
      <w:marRight w:val="0"/>
      <w:marTop w:val="0"/>
      <w:marBottom w:val="0"/>
      <w:divBdr>
        <w:top w:val="none" w:sz="0" w:space="0" w:color="auto"/>
        <w:left w:val="none" w:sz="0" w:space="0" w:color="auto"/>
        <w:bottom w:val="none" w:sz="0" w:space="0" w:color="auto"/>
        <w:right w:val="none" w:sz="0" w:space="0" w:color="auto"/>
      </w:divBdr>
    </w:div>
    <w:div w:id="720785199">
      <w:bodyDiv w:val="1"/>
      <w:marLeft w:val="0"/>
      <w:marRight w:val="0"/>
      <w:marTop w:val="0"/>
      <w:marBottom w:val="0"/>
      <w:divBdr>
        <w:top w:val="none" w:sz="0" w:space="0" w:color="auto"/>
        <w:left w:val="none" w:sz="0" w:space="0" w:color="auto"/>
        <w:bottom w:val="none" w:sz="0" w:space="0" w:color="auto"/>
        <w:right w:val="none" w:sz="0" w:space="0" w:color="auto"/>
      </w:divBdr>
    </w:div>
    <w:div w:id="733235108">
      <w:bodyDiv w:val="1"/>
      <w:marLeft w:val="0"/>
      <w:marRight w:val="0"/>
      <w:marTop w:val="0"/>
      <w:marBottom w:val="0"/>
      <w:divBdr>
        <w:top w:val="none" w:sz="0" w:space="0" w:color="auto"/>
        <w:left w:val="none" w:sz="0" w:space="0" w:color="auto"/>
        <w:bottom w:val="none" w:sz="0" w:space="0" w:color="auto"/>
        <w:right w:val="none" w:sz="0" w:space="0" w:color="auto"/>
      </w:divBdr>
    </w:div>
    <w:div w:id="743989607">
      <w:bodyDiv w:val="1"/>
      <w:marLeft w:val="0"/>
      <w:marRight w:val="0"/>
      <w:marTop w:val="0"/>
      <w:marBottom w:val="0"/>
      <w:divBdr>
        <w:top w:val="none" w:sz="0" w:space="0" w:color="auto"/>
        <w:left w:val="none" w:sz="0" w:space="0" w:color="auto"/>
        <w:bottom w:val="none" w:sz="0" w:space="0" w:color="auto"/>
        <w:right w:val="none" w:sz="0" w:space="0" w:color="auto"/>
      </w:divBdr>
    </w:div>
    <w:div w:id="751269922">
      <w:bodyDiv w:val="1"/>
      <w:marLeft w:val="0"/>
      <w:marRight w:val="0"/>
      <w:marTop w:val="0"/>
      <w:marBottom w:val="0"/>
      <w:divBdr>
        <w:top w:val="none" w:sz="0" w:space="0" w:color="auto"/>
        <w:left w:val="none" w:sz="0" w:space="0" w:color="auto"/>
        <w:bottom w:val="none" w:sz="0" w:space="0" w:color="auto"/>
        <w:right w:val="none" w:sz="0" w:space="0" w:color="auto"/>
      </w:divBdr>
    </w:div>
    <w:div w:id="760950339">
      <w:bodyDiv w:val="1"/>
      <w:marLeft w:val="0"/>
      <w:marRight w:val="0"/>
      <w:marTop w:val="0"/>
      <w:marBottom w:val="0"/>
      <w:divBdr>
        <w:top w:val="none" w:sz="0" w:space="0" w:color="auto"/>
        <w:left w:val="none" w:sz="0" w:space="0" w:color="auto"/>
        <w:bottom w:val="none" w:sz="0" w:space="0" w:color="auto"/>
        <w:right w:val="none" w:sz="0" w:space="0" w:color="auto"/>
      </w:divBdr>
    </w:div>
    <w:div w:id="761997423">
      <w:bodyDiv w:val="1"/>
      <w:marLeft w:val="0"/>
      <w:marRight w:val="0"/>
      <w:marTop w:val="0"/>
      <w:marBottom w:val="0"/>
      <w:divBdr>
        <w:top w:val="none" w:sz="0" w:space="0" w:color="auto"/>
        <w:left w:val="none" w:sz="0" w:space="0" w:color="auto"/>
        <w:bottom w:val="none" w:sz="0" w:space="0" w:color="auto"/>
        <w:right w:val="none" w:sz="0" w:space="0" w:color="auto"/>
      </w:divBdr>
    </w:div>
    <w:div w:id="764420270">
      <w:bodyDiv w:val="1"/>
      <w:marLeft w:val="0"/>
      <w:marRight w:val="0"/>
      <w:marTop w:val="0"/>
      <w:marBottom w:val="0"/>
      <w:divBdr>
        <w:top w:val="none" w:sz="0" w:space="0" w:color="auto"/>
        <w:left w:val="none" w:sz="0" w:space="0" w:color="auto"/>
        <w:bottom w:val="none" w:sz="0" w:space="0" w:color="auto"/>
        <w:right w:val="none" w:sz="0" w:space="0" w:color="auto"/>
      </w:divBdr>
      <w:divsChild>
        <w:div w:id="1060592637">
          <w:marLeft w:val="0"/>
          <w:marRight w:val="0"/>
          <w:marTop w:val="0"/>
          <w:marBottom w:val="0"/>
          <w:divBdr>
            <w:top w:val="none" w:sz="0" w:space="0" w:color="auto"/>
            <w:left w:val="none" w:sz="0" w:space="0" w:color="auto"/>
            <w:bottom w:val="none" w:sz="0" w:space="0" w:color="auto"/>
            <w:right w:val="none" w:sz="0" w:space="0" w:color="auto"/>
          </w:divBdr>
          <w:divsChild>
            <w:div w:id="998267138">
              <w:marLeft w:val="0"/>
              <w:marRight w:val="0"/>
              <w:marTop w:val="75"/>
              <w:marBottom w:val="0"/>
              <w:divBdr>
                <w:top w:val="none" w:sz="0" w:space="0" w:color="auto"/>
                <w:left w:val="none" w:sz="0" w:space="0" w:color="auto"/>
                <w:bottom w:val="none" w:sz="0" w:space="0" w:color="auto"/>
                <w:right w:val="none" w:sz="0" w:space="0" w:color="auto"/>
              </w:divBdr>
              <w:divsChild>
                <w:div w:id="1001591617">
                  <w:marLeft w:val="0"/>
                  <w:marRight w:val="0"/>
                  <w:marTop w:val="0"/>
                  <w:marBottom w:val="0"/>
                  <w:divBdr>
                    <w:top w:val="none" w:sz="0" w:space="0" w:color="auto"/>
                    <w:left w:val="none" w:sz="0" w:space="0" w:color="auto"/>
                    <w:bottom w:val="none" w:sz="0" w:space="0" w:color="auto"/>
                    <w:right w:val="none" w:sz="0" w:space="0" w:color="auto"/>
                  </w:divBdr>
                  <w:divsChild>
                    <w:div w:id="2093889968">
                      <w:marLeft w:val="0"/>
                      <w:marRight w:val="0"/>
                      <w:marTop w:val="0"/>
                      <w:marBottom w:val="0"/>
                      <w:divBdr>
                        <w:top w:val="none" w:sz="0" w:space="0" w:color="auto"/>
                        <w:left w:val="none" w:sz="0" w:space="0" w:color="auto"/>
                        <w:bottom w:val="none" w:sz="0" w:space="0" w:color="auto"/>
                        <w:right w:val="none" w:sz="0" w:space="0" w:color="auto"/>
                      </w:divBdr>
                      <w:divsChild>
                        <w:div w:id="113313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03445">
          <w:marLeft w:val="0"/>
          <w:marRight w:val="0"/>
          <w:marTop w:val="0"/>
          <w:marBottom w:val="0"/>
          <w:divBdr>
            <w:top w:val="none" w:sz="0" w:space="0" w:color="auto"/>
            <w:left w:val="none" w:sz="0" w:space="0" w:color="auto"/>
            <w:bottom w:val="none" w:sz="0" w:space="0" w:color="auto"/>
            <w:right w:val="none" w:sz="0" w:space="0" w:color="auto"/>
          </w:divBdr>
          <w:divsChild>
            <w:div w:id="885681196">
              <w:marLeft w:val="0"/>
              <w:marRight w:val="0"/>
              <w:marTop w:val="0"/>
              <w:marBottom w:val="0"/>
              <w:divBdr>
                <w:top w:val="none" w:sz="0" w:space="0" w:color="auto"/>
                <w:left w:val="none" w:sz="0" w:space="0" w:color="auto"/>
                <w:bottom w:val="none" w:sz="0" w:space="0" w:color="auto"/>
                <w:right w:val="none" w:sz="0" w:space="0" w:color="auto"/>
              </w:divBdr>
              <w:divsChild>
                <w:div w:id="896863167">
                  <w:marLeft w:val="0"/>
                  <w:marRight w:val="0"/>
                  <w:marTop w:val="0"/>
                  <w:marBottom w:val="0"/>
                  <w:divBdr>
                    <w:top w:val="none" w:sz="0" w:space="0" w:color="auto"/>
                    <w:left w:val="none" w:sz="0" w:space="0" w:color="auto"/>
                    <w:bottom w:val="none" w:sz="0" w:space="0" w:color="auto"/>
                    <w:right w:val="none" w:sz="0" w:space="0" w:color="auto"/>
                  </w:divBdr>
                  <w:divsChild>
                    <w:div w:id="18316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966775">
      <w:bodyDiv w:val="1"/>
      <w:marLeft w:val="0"/>
      <w:marRight w:val="0"/>
      <w:marTop w:val="0"/>
      <w:marBottom w:val="0"/>
      <w:divBdr>
        <w:top w:val="none" w:sz="0" w:space="0" w:color="auto"/>
        <w:left w:val="none" w:sz="0" w:space="0" w:color="auto"/>
        <w:bottom w:val="none" w:sz="0" w:space="0" w:color="auto"/>
        <w:right w:val="none" w:sz="0" w:space="0" w:color="auto"/>
      </w:divBdr>
    </w:div>
    <w:div w:id="769353743">
      <w:bodyDiv w:val="1"/>
      <w:marLeft w:val="0"/>
      <w:marRight w:val="0"/>
      <w:marTop w:val="0"/>
      <w:marBottom w:val="0"/>
      <w:divBdr>
        <w:top w:val="none" w:sz="0" w:space="0" w:color="auto"/>
        <w:left w:val="none" w:sz="0" w:space="0" w:color="auto"/>
        <w:bottom w:val="none" w:sz="0" w:space="0" w:color="auto"/>
        <w:right w:val="none" w:sz="0" w:space="0" w:color="auto"/>
      </w:divBdr>
      <w:divsChild>
        <w:div w:id="1972973169">
          <w:marLeft w:val="0"/>
          <w:marRight w:val="0"/>
          <w:marTop w:val="0"/>
          <w:marBottom w:val="0"/>
          <w:divBdr>
            <w:top w:val="none" w:sz="0" w:space="0" w:color="auto"/>
            <w:left w:val="none" w:sz="0" w:space="0" w:color="auto"/>
            <w:bottom w:val="none" w:sz="0" w:space="0" w:color="auto"/>
            <w:right w:val="none" w:sz="0" w:space="0" w:color="auto"/>
          </w:divBdr>
          <w:divsChild>
            <w:div w:id="580335966">
              <w:marLeft w:val="0"/>
              <w:marRight w:val="0"/>
              <w:marTop w:val="75"/>
              <w:marBottom w:val="0"/>
              <w:divBdr>
                <w:top w:val="none" w:sz="0" w:space="0" w:color="auto"/>
                <w:left w:val="none" w:sz="0" w:space="0" w:color="auto"/>
                <w:bottom w:val="none" w:sz="0" w:space="0" w:color="auto"/>
                <w:right w:val="none" w:sz="0" w:space="0" w:color="auto"/>
              </w:divBdr>
              <w:divsChild>
                <w:div w:id="2130197642">
                  <w:marLeft w:val="0"/>
                  <w:marRight w:val="0"/>
                  <w:marTop w:val="0"/>
                  <w:marBottom w:val="0"/>
                  <w:divBdr>
                    <w:top w:val="none" w:sz="0" w:space="0" w:color="auto"/>
                    <w:left w:val="none" w:sz="0" w:space="0" w:color="auto"/>
                    <w:bottom w:val="none" w:sz="0" w:space="0" w:color="auto"/>
                    <w:right w:val="none" w:sz="0" w:space="0" w:color="auto"/>
                  </w:divBdr>
                  <w:divsChild>
                    <w:div w:id="719132530">
                      <w:marLeft w:val="0"/>
                      <w:marRight w:val="0"/>
                      <w:marTop w:val="0"/>
                      <w:marBottom w:val="0"/>
                      <w:divBdr>
                        <w:top w:val="none" w:sz="0" w:space="0" w:color="auto"/>
                        <w:left w:val="none" w:sz="0" w:space="0" w:color="auto"/>
                        <w:bottom w:val="none" w:sz="0" w:space="0" w:color="auto"/>
                        <w:right w:val="none" w:sz="0" w:space="0" w:color="auto"/>
                      </w:divBdr>
                      <w:divsChild>
                        <w:div w:id="18112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405818">
          <w:marLeft w:val="0"/>
          <w:marRight w:val="0"/>
          <w:marTop w:val="0"/>
          <w:marBottom w:val="0"/>
          <w:divBdr>
            <w:top w:val="none" w:sz="0" w:space="0" w:color="auto"/>
            <w:left w:val="none" w:sz="0" w:space="0" w:color="auto"/>
            <w:bottom w:val="none" w:sz="0" w:space="0" w:color="auto"/>
            <w:right w:val="none" w:sz="0" w:space="0" w:color="auto"/>
          </w:divBdr>
          <w:divsChild>
            <w:div w:id="875972047">
              <w:marLeft w:val="0"/>
              <w:marRight w:val="0"/>
              <w:marTop w:val="0"/>
              <w:marBottom w:val="0"/>
              <w:divBdr>
                <w:top w:val="none" w:sz="0" w:space="0" w:color="auto"/>
                <w:left w:val="none" w:sz="0" w:space="0" w:color="auto"/>
                <w:bottom w:val="none" w:sz="0" w:space="0" w:color="auto"/>
                <w:right w:val="none" w:sz="0" w:space="0" w:color="auto"/>
              </w:divBdr>
              <w:divsChild>
                <w:div w:id="281089">
                  <w:marLeft w:val="0"/>
                  <w:marRight w:val="0"/>
                  <w:marTop w:val="0"/>
                  <w:marBottom w:val="0"/>
                  <w:divBdr>
                    <w:top w:val="none" w:sz="0" w:space="0" w:color="auto"/>
                    <w:left w:val="none" w:sz="0" w:space="0" w:color="auto"/>
                    <w:bottom w:val="none" w:sz="0" w:space="0" w:color="auto"/>
                    <w:right w:val="none" w:sz="0" w:space="0" w:color="auto"/>
                  </w:divBdr>
                  <w:divsChild>
                    <w:div w:id="4211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368033">
      <w:bodyDiv w:val="1"/>
      <w:marLeft w:val="0"/>
      <w:marRight w:val="0"/>
      <w:marTop w:val="0"/>
      <w:marBottom w:val="0"/>
      <w:divBdr>
        <w:top w:val="none" w:sz="0" w:space="0" w:color="auto"/>
        <w:left w:val="none" w:sz="0" w:space="0" w:color="auto"/>
        <w:bottom w:val="none" w:sz="0" w:space="0" w:color="auto"/>
        <w:right w:val="none" w:sz="0" w:space="0" w:color="auto"/>
      </w:divBdr>
    </w:div>
    <w:div w:id="784235908">
      <w:bodyDiv w:val="1"/>
      <w:marLeft w:val="0"/>
      <w:marRight w:val="0"/>
      <w:marTop w:val="0"/>
      <w:marBottom w:val="0"/>
      <w:divBdr>
        <w:top w:val="none" w:sz="0" w:space="0" w:color="auto"/>
        <w:left w:val="none" w:sz="0" w:space="0" w:color="auto"/>
        <w:bottom w:val="none" w:sz="0" w:space="0" w:color="auto"/>
        <w:right w:val="none" w:sz="0" w:space="0" w:color="auto"/>
      </w:divBdr>
      <w:divsChild>
        <w:div w:id="1713725690">
          <w:marLeft w:val="0"/>
          <w:marRight w:val="0"/>
          <w:marTop w:val="0"/>
          <w:marBottom w:val="0"/>
          <w:divBdr>
            <w:top w:val="none" w:sz="0" w:space="0" w:color="auto"/>
            <w:left w:val="none" w:sz="0" w:space="0" w:color="auto"/>
            <w:bottom w:val="none" w:sz="0" w:space="0" w:color="auto"/>
            <w:right w:val="none" w:sz="0" w:space="0" w:color="auto"/>
          </w:divBdr>
          <w:divsChild>
            <w:div w:id="222957031">
              <w:marLeft w:val="0"/>
              <w:marRight w:val="0"/>
              <w:marTop w:val="75"/>
              <w:marBottom w:val="0"/>
              <w:divBdr>
                <w:top w:val="none" w:sz="0" w:space="0" w:color="auto"/>
                <w:left w:val="none" w:sz="0" w:space="0" w:color="auto"/>
                <w:bottom w:val="none" w:sz="0" w:space="0" w:color="auto"/>
                <w:right w:val="none" w:sz="0" w:space="0" w:color="auto"/>
              </w:divBdr>
              <w:divsChild>
                <w:div w:id="1918899992">
                  <w:marLeft w:val="0"/>
                  <w:marRight w:val="0"/>
                  <w:marTop w:val="0"/>
                  <w:marBottom w:val="0"/>
                  <w:divBdr>
                    <w:top w:val="none" w:sz="0" w:space="0" w:color="auto"/>
                    <w:left w:val="none" w:sz="0" w:space="0" w:color="auto"/>
                    <w:bottom w:val="none" w:sz="0" w:space="0" w:color="auto"/>
                    <w:right w:val="none" w:sz="0" w:space="0" w:color="auto"/>
                  </w:divBdr>
                  <w:divsChild>
                    <w:div w:id="1738623735">
                      <w:marLeft w:val="0"/>
                      <w:marRight w:val="0"/>
                      <w:marTop w:val="0"/>
                      <w:marBottom w:val="0"/>
                      <w:divBdr>
                        <w:top w:val="none" w:sz="0" w:space="0" w:color="auto"/>
                        <w:left w:val="none" w:sz="0" w:space="0" w:color="auto"/>
                        <w:bottom w:val="none" w:sz="0" w:space="0" w:color="auto"/>
                        <w:right w:val="none" w:sz="0" w:space="0" w:color="auto"/>
                      </w:divBdr>
                      <w:divsChild>
                        <w:div w:id="14174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6519">
          <w:marLeft w:val="0"/>
          <w:marRight w:val="0"/>
          <w:marTop w:val="0"/>
          <w:marBottom w:val="0"/>
          <w:divBdr>
            <w:top w:val="none" w:sz="0" w:space="0" w:color="auto"/>
            <w:left w:val="none" w:sz="0" w:space="0" w:color="auto"/>
            <w:bottom w:val="none" w:sz="0" w:space="0" w:color="auto"/>
            <w:right w:val="none" w:sz="0" w:space="0" w:color="auto"/>
          </w:divBdr>
          <w:divsChild>
            <w:div w:id="1296182220">
              <w:marLeft w:val="0"/>
              <w:marRight w:val="0"/>
              <w:marTop w:val="0"/>
              <w:marBottom w:val="0"/>
              <w:divBdr>
                <w:top w:val="none" w:sz="0" w:space="0" w:color="auto"/>
                <w:left w:val="none" w:sz="0" w:space="0" w:color="auto"/>
                <w:bottom w:val="none" w:sz="0" w:space="0" w:color="auto"/>
                <w:right w:val="none" w:sz="0" w:space="0" w:color="auto"/>
              </w:divBdr>
              <w:divsChild>
                <w:div w:id="1892843057">
                  <w:marLeft w:val="0"/>
                  <w:marRight w:val="0"/>
                  <w:marTop w:val="0"/>
                  <w:marBottom w:val="0"/>
                  <w:divBdr>
                    <w:top w:val="none" w:sz="0" w:space="0" w:color="auto"/>
                    <w:left w:val="none" w:sz="0" w:space="0" w:color="auto"/>
                    <w:bottom w:val="none" w:sz="0" w:space="0" w:color="auto"/>
                    <w:right w:val="none" w:sz="0" w:space="0" w:color="auto"/>
                  </w:divBdr>
                  <w:divsChild>
                    <w:div w:id="14537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73399">
          <w:marLeft w:val="0"/>
          <w:marRight w:val="0"/>
          <w:marTop w:val="0"/>
          <w:marBottom w:val="0"/>
          <w:divBdr>
            <w:top w:val="none" w:sz="0" w:space="0" w:color="auto"/>
            <w:left w:val="none" w:sz="0" w:space="0" w:color="auto"/>
            <w:bottom w:val="none" w:sz="0" w:space="0" w:color="auto"/>
            <w:right w:val="none" w:sz="0" w:space="0" w:color="auto"/>
          </w:divBdr>
          <w:divsChild>
            <w:div w:id="515198724">
              <w:marLeft w:val="0"/>
              <w:marRight w:val="0"/>
              <w:marTop w:val="0"/>
              <w:marBottom w:val="0"/>
              <w:divBdr>
                <w:top w:val="none" w:sz="0" w:space="0" w:color="auto"/>
                <w:left w:val="none" w:sz="0" w:space="0" w:color="auto"/>
                <w:bottom w:val="none" w:sz="0" w:space="0" w:color="auto"/>
                <w:right w:val="none" w:sz="0" w:space="0" w:color="auto"/>
              </w:divBdr>
              <w:divsChild>
                <w:div w:id="1305042531">
                  <w:marLeft w:val="0"/>
                  <w:marRight w:val="0"/>
                  <w:marTop w:val="0"/>
                  <w:marBottom w:val="0"/>
                  <w:divBdr>
                    <w:top w:val="none" w:sz="0" w:space="0" w:color="auto"/>
                    <w:left w:val="none" w:sz="0" w:space="0" w:color="auto"/>
                    <w:bottom w:val="none" w:sz="0" w:space="0" w:color="auto"/>
                    <w:right w:val="none" w:sz="0" w:space="0" w:color="auto"/>
                  </w:divBdr>
                  <w:divsChild>
                    <w:div w:id="1755085381">
                      <w:marLeft w:val="0"/>
                      <w:marRight w:val="0"/>
                      <w:marTop w:val="0"/>
                      <w:marBottom w:val="0"/>
                      <w:divBdr>
                        <w:top w:val="none" w:sz="0" w:space="0" w:color="auto"/>
                        <w:left w:val="none" w:sz="0" w:space="0" w:color="auto"/>
                        <w:bottom w:val="none" w:sz="0" w:space="0" w:color="auto"/>
                        <w:right w:val="none" w:sz="0" w:space="0" w:color="auto"/>
                      </w:divBdr>
                      <w:divsChild>
                        <w:div w:id="1849977766">
                          <w:marLeft w:val="0"/>
                          <w:marRight w:val="0"/>
                          <w:marTop w:val="0"/>
                          <w:marBottom w:val="0"/>
                          <w:divBdr>
                            <w:top w:val="none" w:sz="0" w:space="0" w:color="auto"/>
                            <w:left w:val="none" w:sz="0" w:space="0" w:color="auto"/>
                            <w:bottom w:val="none" w:sz="0" w:space="0" w:color="auto"/>
                            <w:right w:val="none" w:sz="0" w:space="0" w:color="auto"/>
                          </w:divBdr>
                          <w:divsChild>
                            <w:div w:id="834298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416736">
      <w:bodyDiv w:val="1"/>
      <w:marLeft w:val="0"/>
      <w:marRight w:val="0"/>
      <w:marTop w:val="0"/>
      <w:marBottom w:val="0"/>
      <w:divBdr>
        <w:top w:val="none" w:sz="0" w:space="0" w:color="auto"/>
        <w:left w:val="none" w:sz="0" w:space="0" w:color="auto"/>
        <w:bottom w:val="none" w:sz="0" w:space="0" w:color="auto"/>
        <w:right w:val="none" w:sz="0" w:space="0" w:color="auto"/>
      </w:divBdr>
    </w:div>
    <w:div w:id="803740655">
      <w:bodyDiv w:val="1"/>
      <w:marLeft w:val="0"/>
      <w:marRight w:val="0"/>
      <w:marTop w:val="0"/>
      <w:marBottom w:val="0"/>
      <w:divBdr>
        <w:top w:val="none" w:sz="0" w:space="0" w:color="auto"/>
        <w:left w:val="none" w:sz="0" w:space="0" w:color="auto"/>
        <w:bottom w:val="none" w:sz="0" w:space="0" w:color="auto"/>
        <w:right w:val="none" w:sz="0" w:space="0" w:color="auto"/>
      </w:divBdr>
      <w:divsChild>
        <w:div w:id="870728642">
          <w:marLeft w:val="0"/>
          <w:marRight w:val="0"/>
          <w:marTop w:val="0"/>
          <w:marBottom w:val="0"/>
          <w:divBdr>
            <w:top w:val="none" w:sz="0" w:space="0" w:color="auto"/>
            <w:left w:val="none" w:sz="0" w:space="0" w:color="auto"/>
            <w:bottom w:val="none" w:sz="0" w:space="0" w:color="auto"/>
            <w:right w:val="none" w:sz="0" w:space="0" w:color="auto"/>
          </w:divBdr>
          <w:divsChild>
            <w:div w:id="1070155529">
              <w:marLeft w:val="0"/>
              <w:marRight w:val="0"/>
              <w:marTop w:val="75"/>
              <w:marBottom w:val="0"/>
              <w:divBdr>
                <w:top w:val="none" w:sz="0" w:space="0" w:color="auto"/>
                <w:left w:val="none" w:sz="0" w:space="0" w:color="auto"/>
                <w:bottom w:val="none" w:sz="0" w:space="0" w:color="auto"/>
                <w:right w:val="none" w:sz="0" w:space="0" w:color="auto"/>
              </w:divBdr>
              <w:divsChild>
                <w:div w:id="1741291955">
                  <w:marLeft w:val="0"/>
                  <w:marRight w:val="0"/>
                  <w:marTop w:val="0"/>
                  <w:marBottom w:val="0"/>
                  <w:divBdr>
                    <w:top w:val="none" w:sz="0" w:space="0" w:color="auto"/>
                    <w:left w:val="none" w:sz="0" w:space="0" w:color="auto"/>
                    <w:bottom w:val="none" w:sz="0" w:space="0" w:color="auto"/>
                    <w:right w:val="none" w:sz="0" w:space="0" w:color="auto"/>
                  </w:divBdr>
                  <w:divsChild>
                    <w:div w:id="447314421">
                      <w:marLeft w:val="0"/>
                      <w:marRight w:val="0"/>
                      <w:marTop w:val="0"/>
                      <w:marBottom w:val="0"/>
                      <w:divBdr>
                        <w:top w:val="none" w:sz="0" w:space="0" w:color="auto"/>
                        <w:left w:val="none" w:sz="0" w:space="0" w:color="auto"/>
                        <w:bottom w:val="none" w:sz="0" w:space="0" w:color="auto"/>
                        <w:right w:val="none" w:sz="0" w:space="0" w:color="auto"/>
                      </w:divBdr>
                      <w:divsChild>
                        <w:div w:id="88224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10511">
          <w:marLeft w:val="0"/>
          <w:marRight w:val="0"/>
          <w:marTop w:val="0"/>
          <w:marBottom w:val="0"/>
          <w:divBdr>
            <w:top w:val="none" w:sz="0" w:space="0" w:color="auto"/>
            <w:left w:val="none" w:sz="0" w:space="0" w:color="auto"/>
            <w:bottom w:val="none" w:sz="0" w:space="0" w:color="auto"/>
            <w:right w:val="none" w:sz="0" w:space="0" w:color="auto"/>
          </w:divBdr>
          <w:divsChild>
            <w:div w:id="1272202112">
              <w:marLeft w:val="0"/>
              <w:marRight w:val="0"/>
              <w:marTop w:val="0"/>
              <w:marBottom w:val="0"/>
              <w:divBdr>
                <w:top w:val="none" w:sz="0" w:space="0" w:color="auto"/>
                <w:left w:val="none" w:sz="0" w:space="0" w:color="auto"/>
                <w:bottom w:val="none" w:sz="0" w:space="0" w:color="auto"/>
                <w:right w:val="none" w:sz="0" w:space="0" w:color="auto"/>
              </w:divBdr>
              <w:divsChild>
                <w:div w:id="738791847">
                  <w:marLeft w:val="0"/>
                  <w:marRight w:val="0"/>
                  <w:marTop w:val="0"/>
                  <w:marBottom w:val="0"/>
                  <w:divBdr>
                    <w:top w:val="none" w:sz="0" w:space="0" w:color="auto"/>
                    <w:left w:val="none" w:sz="0" w:space="0" w:color="auto"/>
                    <w:bottom w:val="none" w:sz="0" w:space="0" w:color="auto"/>
                    <w:right w:val="none" w:sz="0" w:space="0" w:color="auto"/>
                  </w:divBdr>
                  <w:divsChild>
                    <w:div w:id="7870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66296">
      <w:bodyDiv w:val="1"/>
      <w:marLeft w:val="0"/>
      <w:marRight w:val="0"/>
      <w:marTop w:val="0"/>
      <w:marBottom w:val="0"/>
      <w:divBdr>
        <w:top w:val="none" w:sz="0" w:space="0" w:color="auto"/>
        <w:left w:val="none" w:sz="0" w:space="0" w:color="auto"/>
        <w:bottom w:val="none" w:sz="0" w:space="0" w:color="auto"/>
        <w:right w:val="none" w:sz="0" w:space="0" w:color="auto"/>
      </w:divBdr>
      <w:divsChild>
        <w:div w:id="1595474868">
          <w:marLeft w:val="0"/>
          <w:marRight w:val="0"/>
          <w:marTop w:val="0"/>
          <w:marBottom w:val="0"/>
          <w:divBdr>
            <w:top w:val="none" w:sz="0" w:space="0" w:color="auto"/>
            <w:left w:val="none" w:sz="0" w:space="0" w:color="auto"/>
            <w:bottom w:val="none" w:sz="0" w:space="0" w:color="auto"/>
            <w:right w:val="none" w:sz="0" w:space="0" w:color="auto"/>
          </w:divBdr>
          <w:divsChild>
            <w:div w:id="1816603533">
              <w:marLeft w:val="0"/>
              <w:marRight w:val="0"/>
              <w:marTop w:val="75"/>
              <w:marBottom w:val="0"/>
              <w:divBdr>
                <w:top w:val="none" w:sz="0" w:space="0" w:color="auto"/>
                <w:left w:val="none" w:sz="0" w:space="0" w:color="auto"/>
                <w:bottom w:val="none" w:sz="0" w:space="0" w:color="auto"/>
                <w:right w:val="none" w:sz="0" w:space="0" w:color="auto"/>
              </w:divBdr>
              <w:divsChild>
                <w:div w:id="1505323558">
                  <w:marLeft w:val="0"/>
                  <w:marRight w:val="0"/>
                  <w:marTop w:val="0"/>
                  <w:marBottom w:val="0"/>
                  <w:divBdr>
                    <w:top w:val="none" w:sz="0" w:space="0" w:color="auto"/>
                    <w:left w:val="none" w:sz="0" w:space="0" w:color="auto"/>
                    <w:bottom w:val="none" w:sz="0" w:space="0" w:color="auto"/>
                    <w:right w:val="none" w:sz="0" w:space="0" w:color="auto"/>
                  </w:divBdr>
                  <w:divsChild>
                    <w:div w:id="2007434036">
                      <w:marLeft w:val="0"/>
                      <w:marRight w:val="0"/>
                      <w:marTop w:val="0"/>
                      <w:marBottom w:val="0"/>
                      <w:divBdr>
                        <w:top w:val="none" w:sz="0" w:space="0" w:color="auto"/>
                        <w:left w:val="none" w:sz="0" w:space="0" w:color="auto"/>
                        <w:bottom w:val="none" w:sz="0" w:space="0" w:color="auto"/>
                        <w:right w:val="none" w:sz="0" w:space="0" w:color="auto"/>
                      </w:divBdr>
                      <w:divsChild>
                        <w:div w:id="17272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672461">
          <w:marLeft w:val="0"/>
          <w:marRight w:val="0"/>
          <w:marTop w:val="0"/>
          <w:marBottom w:val="0"/>
          <w:divBdr>
            <w:top w:val="none" w:sz="0" w:space="0" w:color="auto"/>
            <w:left w:val="none" w:sz="0" w:space="0" w:color="auto"/>
            <w:bottom w:val="none" w:sz="0" w:space="0" w:color="auto"/>
            <w:right w:val="none" w:sz="0" w:space="0" w:color="auto"/>
          </w:divBdr>
          <w:divsChild>
            <w:div w:id="297958892">
              <w:marLeft w:val="0"/>
              <w:marRight w:val="0"/>
              <w:marTop w:val="0"/>
              <w:marBottom w:val="0"/>
              <w:divBdr>
                <w:top w:val="none" w:sz="0" w:space="0" w:color="auto"/>
                <w:left w:val="none" w:sz="0" w:space="0" w:color="auto"/>
                <w:bottom w:val="none" w:sz="0" w:space="0" w:color="auto"/>
                <w:right w:val="none" w:sz="0" w:space="0" w:color="auto"/>
              </w:divBdr>
              <w:divsChild>
                <w:div w:id="426536905">
                  <w:marLeft w:val="0"/>
                  <w:marRight w:val="0"/>
                  <w:marTop w:val="0"/>
                  <w:marBottom w:val="0"/>
                  <w:divBdr>
                    <w:top w:val="none" w:sz="0" w:space="0" w:color="auto"/>
                    <w:left w:val="none" w:sz="0" w:space="0" w:color="auto"/>
                    <w:bottom w:val="none" w:sz="0" w:space="0" w:color="auto"/>
                    <w:right w:val="none" w:sz="0" w:space="0" w:color="auto"/>
                  </w:divBdr>
                  <w:divsChild>
                    <w:div w:id="21280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101556">
      <w:bodyDiv w:val="1"/>
      <w:marLeft w:val="0"/>
      <w:marRight w:val="0"/>
      <w:marTop w:val="0"/>
      <w:marBottom w:val="0"/>
      <w:divBdr>
        <w:top w:val="none" w:sz="0" w:space="0" w:color="auto"/>
        <w:left w:val="none" w:sz="0" w:space="0" w:color="auto"/>
        <w:bottom w:val="none" w:sz="0" w:space="0" w:color="auto"/>
        <w:right w:val="none" w:sz="0" w:space="0" w:color="auto"/>
      </w:divBdr>
      <w:divsChild>
        <w:div w:id="674069677">
          <w:marLeft w:val="0"/>
          <w:marRight w:val="0"/>
          <w:marTop w:val="0"/>
          <w:marBottom w:val="0"/>
          <w:divBdr>
            <w:top w:val="none" w:sz="0" w:space="0" w:color="auto"/>
            <w:left w:val="none" w:sz="0" w:space="0" w:color="auto"/>
            <w:bottom w:val="none" w:sz="0" w:space="0" w:color="auto"/>
            <w:right w:val="none" w:sz="0" w:space="0" w:color="auto"/>
          </w:divBdr>
          <w:divsChild>
            <w:div w:id="2078896707">
              <w:marLeft w:val="0"/>
              <w:marRight w:val="0"/>
              <w:marTop w:val="75"/>
              <w:marBottom w:val="0"/>
              <w:divBdr>
                <w:top w:val="none" w:sz="0" w:space="0" w:color="auto"/>
                <w:left w:val="none" w:sz="0" w:space="0" w:color="auto"/>
                <w:bottom w:val="none" w:sz="0" w:space="0" w:color="auto"/>
                <w:right w:val="none" w:sz="0" w:space="0" w:color="auto"/>
              </w:divBdr>
              <w:divsChild>
                <w:div w:id="1404059585">
                  <w:marLeft w:val="0"/>
                  <w:marRight w:val="0"/>
                  <w:marTop w:val="0"/>
                  <w:marBottom w:val="0"/>
                  <w:divBdr>
                    <w:top w:val="none" w:sz="0" w:space="0" w:color="auto"/>
                    <w:left w:val="none" w:sz="0" w:space="0" w:color="auto"/>
                    <w:bottom w:val="none" w:sz="0" w:space="0" w:color="auto"/>
                    <w:right w:val="none" w:sz="0" w:space="0" w:color="auto"/>
                  </w:divBdr>
                  <w:divsChild>
                    <w:div w:id="1692950140">
                      <w:marLeft w:val="0"/>
                      <w:marRight w:val="0"/>
                      <w:marTop w:val="0"/>
                      <w:marBottom w:val="0"/>
                      <w:divBdr>
                        <w:top w:val="none" w:sz="0" w:space="0" w:color="auto"/>
                        <w:left w:val="none" w:sz="0" w:space="0" w:color="auto"/>
                        <w:bottom w:val="none" w:sz="0" w:space="0" w:color="auto"/>
                        <w:right w:val="none" w:sz="0" w:space="0" w:color="auto"/>
                      </w:divBdr>
                      <w:divsChild>
                        <w:div w:id="15024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325500">
          <w:marLeft w:val="0"/>
          <w:marRight w:val="0"/>
          <w:marTop w:val="0"/>
          <w:marBottom w:val="0"/>
          <w:divBdr>
            <w:top w:val="none" w:sz="0" w:space="0" w:color="auto"/>
            <w:left w:val="none" w:sz="0" w:space="0" w:color="auto"/>
            <w:bottom w:val="none" w:sz="0" w:space="0" w:color="auto"/>
            <w:right w:val="none" w:sz="0" w:space="0" w:color="auto"/>
          </w:divBdr>
          <w:divsChild>
            <w:div w:id="1153644319">
              <w:marLeft w:val="0"/>
              <w:marRight w:val="0"/>
              <w:marTop w:val="0"/>
              <w:marBottom w:val="0"/>
              <w:divBdr>
                <w:top w:val="none" w:sz="0" w:space="0" w:color="auto"/>
                <w:left w:val="none" w:sz="0" w:space="0" w:color="auto"/>
                <w:bottom w:val="none" w:sz="0" w:space="0" w:color="auto"/>
                <w:right w:val="none" w:sz="0" w:space="0" w:color="auto"/>
              </w:divBdr>
              <w:divsChild>
                <w:div w:id="36780021">
                  <w:marLeft w:val="0"/>
                  <w:marRight w:val="0"/>
                  <w:marTop w:val="0"/>
                  <w:marBottom w:val="0"/>
                  <w:divBdr>
                    <w:top w:val="none" w:sz="0" w:space="0" w:color="auto"/>
                    <w:left w:val="none" w:sz="0" w:space="0" w:color="auto"/>
                    <w:bottom w:val="none" w:sz="0" w:space="0" w:color="auto"/>
                    <w:right w:val="none" w:sz="0" w:space="0" w:color="auto"/>
                  </w:divBdr>
                  <w:divsChild>
                    <w:div w:id="62057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14854">
      <w:bodyDiv w:val="1"/>
      <w:marLeft w:val="0"/>
      <w:marRight w:val="0"/>
      <w:marTop w:val="0"/>
      <w:marBottom w:val="0"/>
      <w:divBdr>
        <w:top w:val="none" w:sz="0" w:space="0" w:color="auto"/>
        <w:left w:val="none" w:sz="0" w:space="0" w:color="auto"/>
        <w:bottom w:val="none" w:sz="0" w:space="0" w:color="auto"/>
        <w:right w:val="none" w:sz="0" w:space="0" w:color="auto"/>
      </w:divBdr>
    </w:div>
    <w:div w:id="834759592">
      <w:bodyDiv w:val="1"/>
      <w:marLeft w:val="0"/>
      <w:marRight w:val="0"/>
      <w:marTop w:val="0"/>
      <w:marBottom w:val="0"/>
      <w:divBdr>
        <w:top w:val="none" w:sz="0" w:space="0" w:color="auto"/>
        <w:left w:val="none" w:sz="0" w:space="0" w:color="auto"/>
        <w:bottom w:val="none" w:sz="0" w:space="0" w:color="auto"/>
        <w:right w:val="none" w:sz="0" w:space="0" w:color="auto"/>
      </w:divBdr>
      <w:divsChild>
        <w:div w:id="418671855">
          <w:marLeft w:val="0"/>
          <w:marRight w:val="0"/>
          <w:marTop w:val="0"/>
          <w:marBottom w:val="0"/>
          <w:divBdr>
            <w:top w:val="none" w:sz="0" w:space="0" w:color="auto"/>
            <w:left w:val="none" w:sz="0" w:space="0" w:color="auto"/>
            <w:bottom w:val="none" w:sz="0" w:space="0" w:color="auto"/>
            <w:right w:val="none" w:sz="0" w:space="0" w:color="auto"/>
          </w:divBdr>
          <w:divsChild>
            <w:div w:id="1060708582">
              <w:marLeft w:val="0"/>
              <w:marRight w:val="0"/>
              <w:marTop w:val="75"/>
              <w:marBottom w:val="0"/>
              <w:divBdr>
                <w:top w:val="none" w:sz="0" w:space="0" w:color="auto"/>
                <w:left w:val="none" w:sz="0" w:space="0" w:color="auto"/>
                <w:bottom w:val="none" w:sz="0" w:space="0" w:color="auto"/>
                <w:right w:val="none" w:sz="0" w:space="0" w:color="auto"/>
              </w:divBdr>
              <w:divsChild>
                <w:div w:id="2066566538">
                  <w:marLeft w:val="0"/>
                  <w:marRight w:val="0"/>
                  <w:marTop w:val="0"/>
                  <w:marBottom w:val="0"/>
                  <w:divBdr>
                    <w:top w:val="none" w:sz="0" w:space="0" w:color="auto"/>
                    <w:left w:val="none" w:sz="0" w:space="0" w:color="auto"/>
                    <w:bottom w:val="none" w:sz="0" w:space="0" w:color="auto"/>
                    <w:right w:val="none" w:sz="0" w:space="0" w:color="auto"/>
                  </w:divBdr>
                  <w:divsChild>
                    <w:div w:id="125779525">
                      <w:marLeft w:val="0"/>
                      <w:marRight w:val="0"/>
                      <w:marTop w:val="0"/>
                      <w:marBottom w:val="0"/>
                      <w:divBdr>
                        <w:top w:val="none" w:sz="0" w:space="0" w:color="auto"/>
                        <w:left w:val="none" w:sz="0" w:space="0" w:color="auto"/>
                        <w:bottom w:val="none" w:sz="0" w:space="0" w:color="auto"/>
                        <w:right w:val="none" w:sz="0" w:space="0" w:color="auto"/>
                      </w:divBdr>
                      <w:divsChild>
                        <w:div w:id="2155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504931">
          <w:marLeft w:val="0"/>
          <w:marRight w:val="0"/>
          <w:marTop w:val="0"/>
          <w:marBottom w:val="0"/>
          <w:divBdr>
            <w:top w:val="none" w:sz="0" w:space="0" w:color="auto"/>
            <w:left w:val="none" w:sz="0" w:space="0" w:color="auto"/>
            <w:bottom w:val="none" w:sz="0" w:space="0" w:color="auto"/>
            <w:right w:val="none" w:sz="0" w:space="0" w:color="auto"/>
          </w:divBdr>
          <w:divsChild>
            <w:div w:id="974339013">
              <w:marLeft w:val="0"/>
              <w:marRight w:val="0"/>
              <w:marTop w:val="0"/>
              <w:marBottom w:val="0"/>
              <w:divBdr>
                <w:top w:val="none" w:sz="0" w:space="0" w:color="auto"/>
                <w:left w:val="none" w:sz="0" w:space="0" w:color="auto"/>
                <w:bottom w:val="none" w:sz="0" w:space="0" w:color="auto"/>
                <w:right w:val="none" w:sz="0" w:space="0" w:color="auto"/>
              </w:divBdr>
              <w:divsChild>
                <w:div w:id="1333410331">
                  <w:marLeft w:val="0"/>
                  <w:marRight w:val="0"/>
                  <w:marTop w:val="0"/>
                  <w:marBottom w:val="0"/>
                  <w:divBdr>
                    <w:top w:val="none" w:sz="0" w:space="0" w:color="auto"/>
                    <w:left w:val="none" w:sz="0" w:space="0" w:color="auto"/>
                    <w:bottom w:val="none" w:sz="0" w:space="0" w:color="auto"/>
                    <w:right w:val="none" w:sz="0" w:space="0" w:color="auto"/>
                  </w:divBdr>
                  <w:divsChild>
                    <w:div w:id="7064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538326">
      <w:bodyDiv w:val="1"/>
      <w:marLeft w:val="0"/>
      <w:marRight w:val="0"/>
      <w:marTop w:val="0"/>
      <w:marBottom w:val="0"/>
      <w:divBdr>
        <w:top w:val="none" w:sz="0" w:space="0" w:color="auto"/>
        <w:left w:val="none" w:sz="0" w:space="0" w:color="auto"/>
        <w:bottom w:val="none" w:sz="0" w:space="0" w:color="auto"/>
        <w:right w:val="none" w:sz="0" w:space="0" w:color="auto"/>
      </w:divBdr>
      <w:divsChild>
        <w:div w:id="2059665813">
          <w:marLeft w:val="0"/>
          <w:marRight w:val="0"/>
          <w:marTop w:val="0"/>
          <w:marBottom w:val="0"/>
          <w:divBdr>
            <w:top w:val="none" w:sz="0" w:space="0" w:color="auto"/>
            <w:left w:val="none" w:sz="0" w:space="0" w:color="auto"/>
            <w:bottom w:val="none" w:sz="0" w:space="0" w:color="auto"/>
            <w:right w:val="none" w:sz="0" w:space="0" w:color="auto"/>
          </w:divBdr>
          <w:divsChild>
            <w:div w:id="279843864">
              <w:marLeft w:val="0"/>
              <w:marRight w:val="0"/>
              <w:marTop w:val="75"/>
              <w:marBottom w:val="0"/>
              <w:divBdr>
                <w:top w:val="none" w:sz="0" w:space="0" w:color="auto"/>
                <w:left w:val="none" w:sz="0" w:space="0" w:color="auto"/>
                <w:bottom w:val="none" w:sz="0" w:space="0" w:color="auto"/>
                <w:right w:val="none" w:sz="0" w:space="0" w:color="auto"/>
              </w:divBdr>
              <w:divsChild>
                <w:div w:id="828402906">
                  <w:marLeft w:val="0"/>
                  <w:marRight w:val="0"/>
                  <w:marTop w:val="0"/>
                  <w:marBottom w:val="0"/>
                  <w:divBdr>
                    <w:top w:val="none" w:sz="0" w:space="0" w:color="auto"/>
                    <w:left w:val="none" w:sz="0" w:space="0" w:color="auto"/>
                    <w:bottom w:val="none" w:sz="0" w:space="0" w:color="auto"/>
                    <w:right w:val="none" w:sz="0" w:space="0" w:color="auto"/>
                  </w:divBdr>
                  <w:divsChild>
                    <w:div w:id="1375616472">
                      <w:marLeft w:val="0"/>
                      <w:marRight w:val="0"/>
                      <w:marTop w:val="0"/>
                      <w:marBottom w:val="0"/>
                      <w:divBdr>
                        <w:top w:val="none" w:sz="0" w:space="0" w:color="auto"/>
                        <w:left w:val="none" w:sz="0" w:space="0" w:color="auto"/>
                        <w:bottom w:val="none" w:sz="0" w:space="0" w:color="auto"/>
                        <w:right w:val="none" w:sz="0" w:space="0" w:color="auto"/>
                      </w:divBdr>
                      <w:divsChild>
                        <w:div w:id="24395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094785">
          <w:marLeft w:val="0"/>
          <w:marRight w:val="0"/>
          <w:marTop w:val="0"/>
          <w:marBottom w:val="0"/>
          <w:divBdr>
            <w:top w:val="none" w:sz="0" w:space="0" w:color="auto"/>
            <w:left w:val="none" w:sz="0" w:space="0" w:color="auto"/>
            <w:bottom w:val="none" w:sz="0" w:space="0" w:color="auto"/>
            <w:right w:val="none" w:sz="0" w:space="0" w:color="auto"/>
          </w:divBdr>
          <w:divsChild>
            <w:div w:id="941644527">
              <w:marLeft w:val="0"/>
              <w:marRight w:val="0"/>
              <w:marTop w:val="0"/>
              <w:marBottom w:val="0"/>
              <w:divBdr>
                <w:top w:val="none" w:sz="0" w:space="0" w:color="auto"/>
                <w:left w:val="none" w:sz="0" w:space="0" w:color="auto"/>
                <w:bottom w:val="none" w:sz="0" w:space="0" w:color="auto"/>
                <w:right w:val="none" w:sz="0" w:space="0" w:color="auto"/>
              </w:divBdr>
              <w:divsChild>
                <w:div w:id="158235528">
                  <w:marLeft w:val="0"/>
                  <w:marRight w:val="0"/>
                  <w:marTop w:val="0"/>
                  <w:marBottom w:val="0"/>
                  <w:divBdr>
                    <w:top w:val="none" w:sz="0" w:space="0" w:color="auto"/>
                    <w:left w:val="none" w:sz="0" w:space="0" w:color="auto"/>
                    <w:bottom w:val="none" w:sz="0" w:space="0" w:color="auto"/>
                    <w:right w:val="none" w:sz="0" w:space="0" w:color="auto"/>
                  </w:divBdr>
                  <w:divsChild>
                    <w:div w:id="7098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822086">
      <w:bodyDiv w:val="1"/>
      <w:marLeft w:val="0"/>
      <w:marRight w:val="0"/>
      <w:marTop w:val="0"/>
      <w:marBottom w:val="0"/>
      <w:divBdr>
        <w:top w:val="none" w:sz="0" w:space="0" w:color="auto"/>
        <w:left w:val="none" w:sz="0" w:space="0" w:color="auto"/>
        <w:bottom w:val="none" w:sz="0" w:space="0" w:color="auto"/>
        <w:right w:val="none" w:sz="0" w:space="0" w:color="auto"/>
      </w:divBdr>
    </w:div>
    <w:div w:id="855466806">
      <w:bodyDiv w:val="1"/>
      <w:marLeft w:val="0"/>
      <w:marRight w:val="0"/>
      <w:marTop w:val="0"/>
      <w:marBottom w:val="0"/>
      <w:divBdr>
        <w:top w:val="none" w:sz="0" w:space="0" w:color="auto"/>
        <w:left w:val="none" w:sz="0" w:space="0" w:color="auto"/>
        <w:bottom w:val="none" w:sz="0" w:space="0" w:color="auto"/>
        <w:right w:val="none" w:sz="0" w:space="0" w:color="auto"/>
      </w:divBdr>
      <w:divsChild>
        <w:div w:id="1291325966">
          <w:marLeft w:val="0"/>
          <w:marRight w:val="0"/>
          <w:marTop w:val="0"/>
          <w:marBottom w:val="0"/>
          <w:divBdr>
            <w:top w:val="none" w:sz="0" w:space="0" w:color="auto"/>
            <w:left w:val="none" w:sz="0" w:space="0" w:color="auto"/>
            <w:bottom w:val="none" w:sz="0" w:space="0" w:color="auto"/>
            <w:right w:val="none" w:sz="0" w:space="0" w:color="auto"/>
          </w:divBdr>
          <w:divsChild>
            <w:div w:id="762645417">
              <w:marLeft w:val="0"/>
              <w:marRight w:val="0"/>
              <w:marTop w:val="75"/>
              <w:marBottom w:val="0"/>
              <w:divBdr>
                <w:top w:val="none" w:sz="0" w:space="0" w:color="auto"/>
                <w:left w:val="none" w:sz="0" w:space="0" w:color="auto"/>
                <w:bottom w:val="none" w:sz="0" w:space="0" w:color="auto"/>
                <w:right w:val="none" w:sz="0" w:space="0" w:color="auto"/>
              </w:divBdr>
              <w:divsChild>
                <w:div w:id="1210915449">
                  <w:marLeft w:val="0"/>
                  <w:marRight w:val="0"/>
                  <w:marTop w:val="0"/>
                  <w:marBottom w:val="0"/>
                  <w:divBdr>
                    <w:top w:val="none" w:sz="0" w:space="0" w:color="auto"/>
                    <w:left w:val="none" w:sz="0" w:space="0" w:color="auto"/>
                    <w:bottom w:val="none" w:sz="0" w:space="0" w:color="auto"/>
                    <w:right w:val="none" w:sz="0" w:space="0" w:color="auto"/>
                  </w:divBdr>
                  <w:divsChild>
                    <w:div w:id="1693648154">
                      <w:marLeft w:val="0"/>
                      <w:marRight w:val="0"/>
                      <w:marTop w:val="0"/>
                      <w:marBottom w:val="0"/>
                      <w:divBdr>
                        <w:top w:val="none" w:sz="0" w:space="0" w:color="auto"/>
                        <w:left w:val="none" w:sz="0" w:space="0" w:color="auto"/>
                        <w:bottom w:val="none" w:sz="0" w:space="0" w:color="auto"/>
                        <w:right w:val="none" w:sz="0" w:space="0" w:color="auto"/>
                      </w:divBdr>
                      <w:divsChild>
                        <w:div w:id="12230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19012">
          <w:marLeft w:val="0"/>
          <w:marRight w:val="0"/>
          <w:marTop w:val="0"/>
          <w:marBottom w:val="0"/>
          <w:divBdr>
            <w:top w:val="none" w:sz="0" w:space="0" w:color="auto"/>
            <w:left w:val="none" w:sz="0" w:space="0" w:color="auto"/>
            <w:bottom w:val="none" w:sz="0" w:space="0" w:color="auto"/>
            <w:right w:val="none" w:sz="0" w:space="0" w:color="auto"/>
          </w:divBdr>
          <w:divsChild>
            <w:div w:id="2062942913">
              <w:marLeft w:val="0"/>
              <w:marRight w:val="0"/>
              <w:marTop w:val="0"/>
              <w:marBottom w:val="0"/>
              <w:divBdr>
                <w:top w:val="none" w:sz="0" w:space="0" w:color="auto"/>
                <w:left w:val="none" w:sz="0" w:space="0" w:color="auto"/>
                <w:bottom w:val="none" w:sz="0" w:space="0" w:color="auto"/>
                <w:right w:val="none" w:sz="0" w:space="0" w:color="auto"/>
              </w:divBdr>
              <w:divsChild>
                <w:div w:id="1858617005">
                  <w:marLeft w:val="0"/>
                  <w:marRight w:val="0"/>
                  <w:marTop w:val="0"/>
                  <w:marBottom w:val="0"/>
                  <w:divBdr>
                    <w:top w:val="none" w:sz="0" w:space="0" w:color="auto"/>
                    <w:left w:val="none" w:sz="0" w:space="0" w:color="auto"/>
                    <w:bottom w:val="none" w:sz="0" w:space="0" w:color="auto"/>
                    <w:right w:val="none" w:sz="0" w:space="0" w:color="auto"/>
                  </w:divBdr>
                  <w:divsChild>
                    <w:div w:id="12215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797832">
      <w:bodyDiv w:val="1"/>
      <w:marLeft w:val="0"/>
      <w:marRight w:val="0"/>
      <w:marTop w:val="0"/>
      <w:marBottom w:val="0"/>
      <w:divBdr>
        <w:top w:val="none" w:sz="0" w:space="0" w:color="auto"/>
        <w:left w:val="none" w:sz="0" w:space="0" w:color="auto"/>
        <w:bottom w:val="none" w:sz="0" w:space="0" w:color="auto"/>
        <w:right w:val="none" w:sz="0" w:space="0" w:color="auto"/>
      </w:divBdr>
    </w:div>
    <w:div w:id="876696763">
      <w:bodyDiv w:val="1"/>
      <w:marLeft w:val="0"/>
      <w:marRight w:val="0"/>
      <w:marTop w:val="0"/>
      <w:marBottom w:val="0"/>
      <w:divBdr>
        <w:top w:val="none" w:sz="0" w:space="0" w:color="auto"/>
        <w:left w:val="none" w:sz="0" w:space="0" w:color="auto"/>
        <w:bottom w:val="none" w:sz="0" w:space="0" w:color="auto"/>
        <w:right w:val="none" w:sz="0" w:space="0" w:color="auto"/>
      </w:divBdr>
      <w:divsChild>
        <w:div w:id="838078169">
          <w:marLeft w:val="0"/>
          <w:marRight w:val="0"/>
          <w:marTop w:val="0"/>
          <w:marBottom w:val="0"/>
          <w:divBdr>
            <w:top w:val="none" w:sz="0" w:space="0" w:color="auto"/>
            <w:left w:val="none" w:sz="0" w:space="0" w:color="auto"/>
            <w:bottom w:val="none" w:sz="0" w:space="0" w:color="auto"/>
            <w:right w:val="none" w:sz="0" w:space="0" w:color="auto"/>
          </w:divBdr>
          <w:divsChild>
            <w:div w:id="1282885268">
              <w:marLeft w:val="0"/>
              <w:marRight w:val="0"/>
              <w:marTop w:val="75"/>
              <w:marBottom w:val="0"/>
              <w:divBdr>
                <w:top w:val="none" w:sz="0" w:space="0" w:color="auto"/>
                <w:left w:val="none" w:sz="0" w:space="0" w:color="auto"/>
                <w:bottom w:val="none" w:sz="0" w:space="0" w:color="auto"/>
                <w:right w:val="none" w:sz="0" w:space="0" w:color="auto"/>
              </w:divBdr>
              <w:divsChild>
                <w:div w:id="754285191">
                  <w:marLeft w:val="0"/>
                  <w:marRight w:val="0"/>
                  <w:marTop w:val="0"/>
                  <w:marBottom w:val="0"/>
                  <w:divBdr>
                    <w:top w:val="none" w:sz="0" w:space="0" w:color="auto"/>
                    <w:left w:val="none" w:sz="0" w:space="0" w:color="auto"/>
                    <w:bottom w:val="none" w:sz="0" w:space="0" w:color="auto"/>
                    <w:right w:val="none" w:sz="0" w:space="0" w:color="auto"/>
                  </w:divBdr>
                  <w:divsChild>
                    <w:div w:id="849684484">
                      <w:marLeft w:val="0"/>
                      <w:marRight w:val="0"/>
                      <w:marTop w:val="0"/>
                      <w:marBottom w:val="0"/>
                      <w:divBdr>
                        <w:top w:val="none" w:sz="0" w:space="0" w:color="auto"/>
                        <w:left w:val="none" w:sz="0" w:space="0" w:color="auto"/>
                        <w:bottom w:val="none" w:sz="0" w:space="0" w:color="auto"/>
                        <w:right w:val="none" w:sz="0" w:space="0" w:color="auto"/>
                      </w:divBdr>
                      <w:divsChild>
                        <w:div w:id="13543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04399">
          <w:marLeft w:val="0"/>
          <w:marRight w:val="0"/>
          <w:marTop w:val="0"/>
          <w:marBottom w:val="0"/>
          <w:divBdr>
            <w:top w:val="none" w:sz="0" w:space="0" w:color="auto"/>
            <w:left w:val="none" w:sz="0" w:space="0" w:color="auto"/>
            <w:bottom w:val="none" w:sz="0" w:space="0" w:color="auto"/>
            <w:right w:val="none" w:sz="0" w:space="0" w:color="auto"/>
          </w:divBdr>
          <w:divsChild>
            <w:div w:id="1465392520">
              <w:marLeft w:val="0"/>
              <w:marRight w:val="0"/>
              <w:marTop w:val="0"/>
              <w:marBottom w:val="0"/>
              <w:divBdr>
                <w:top w:val="none" w:sz="0" w:space="0" w:color="auto"/>
                <w:left w:val="none" w:sz="0" w:space="0" w:color="auto"/>
                <w:bottom w:val="none" w:sz="0" w:space="0" w:color="auto"/>
                <w:right w:val="none" w:sz="0" w:space="0" w:color="auto"/>
              </w:divBdr>
              <w:divsChild>
                <w:div w:id="936474908">
                  <w:marLeft w:val="0"/>
                  <w:marRight w:val="0"/>
                  <w:marTop w:val="0"/>
                  <w:marBottom w:val="0"/>
                  <w:divBdr>
                    <w:top w:val="none" w:sz="0" w:space="0" w:color="auto"/>
                    <w:left w:val="none" w:sz="0" w:space="0" w:color="auto"/>
                    <w:bottom w:val="none" w:sz="0" w:space="0" w:color="auto"/>
                    <w:right w:val="none" w:sz="0" w:space="0" w:color="auto"/>
                  </w:divBdr>
                  <w:divsChild>
                    <w:div w:id="54397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601591">
      <w:bodyDiv w:val="1"/>
      <w:marLeft w:val="0"/>
      <w:marRight w:val="0"/>
      <w:marTop w:val="0"/>
      <w:marBottom w:val="0"/>
      <w:divBdr>
        <w:top w:val="none" w:sz="0" w:space="0" w:color="auto"/>
        <w:left w:val="none" w:sz="0" w:space="0" w:color="auto"/>
        <w:bottom w:val="none" w:sz="0" w:space="0" w:color="auto"/>
        <w:right w:val="none" w:sz="0" w:space="0" w:color="auto"/>
      </w:divBdr>
    </w:div>
    <w:div w:id="912472055">
      <w:bodyDiv w:val="1"/>
      <w:marLeft w:val="0"/>
      <w:marRight w:val="0"/>
      <w:marTop w:val="0"/>
      <w:marBottom w:val="0"/>
      <w:divBdr>
        <w:top w:val="none" w:sz="0" w:space="0" w:color="auto"/>
        <w:left w:val="none" w:sz="0" w:space="0" w:color="auto"/>
        <w:bottom w:val="none" w:sz="0" w:space="0" w:color="auto"/>
        <w:right w:val="none" w:sz="0" w:space="0" w:color="auto"/>
      </w:divBdr>
      <w:divsChild>
        <w:div w:id="128981694">
          <w:marLeft w:val="0"/>
          <w:marRight w:val="0"/>
          <w:marTop w:val="0"/>
          <w:marBottom w:val="0"/>
          <w:divBdr>
            <w:top w:val="none" w:sz="0" w:space="0" w:color="auto"/>
            <w:left w:val="none" w:sz="0" w:space="0" w:color="auto"/>
            <w:bottom w:val="none" w:sz="0" w:space="0" w:color="auto"/>
            <w:right w:val="none" w:sz="0" w:space="0" w:color="auto"/>
          </w:divBdr>
          <w:divsChild>
            <w:div w:id="1359235187">
              <w:marLeft w:val="0"/>
              <w:marRight w:val="0"/>
              <w:marTop w:val="75"/>
              <w:marBottom w:val="0"/>
              <w:divBdr>
                <w:top w:val="none" w:sz="0" w:space="0" w:color="auto"/>
                <w:left w:val="none" w:sz="0" w:space="0" w:color="auto"/>
                <w:bottom w:val="none" w:sz="0" w:space="0" w:color="auto"/>
                <w:right w:val="none" w:sz="0" w:space="0" w:color="auto"/>
              </w:divBdr>
              <w:divsChild>
                <w:div w:id="819688081">
                  <w:marLeft w:val="0"/>
                  <w:marRight w:val="0"/>
                  <w:marTop w:val="0"/>
                  <w:marBottom w:val="0"/>
                  <w:divBdr>
                    <w:top w:val="none" w:sz="0" w:space="0" w:color="auto"/>
                    <w:left w:val="none" w:sz="0" w:space="0" w:color="auto"/>
                    <w:bottom w:val="none" w:sz="0" w:space="0" w:color="auto"/>
                    <w:right w:val="none" w:sz="0" w:space="0" w:color="auto"/>
                  </w:divBdr>
                  <w:divsChild>
                    <w:div w:id="510337184">
                      <w:marLeft w:val="0"/>
                      <w:marRight w:val="0"/>
                      <w:marTop w:val="0"/>
                      <w:marBottom w:val="0"/>
                      <w:divBdr>
                        <w:top w:val="none" w:sz="0" w:space="0" w:color="auto"/>
                        <w:left w:val="none" w:sz="0" w:space="0" w:color="auto"/>
                        <w:bottom w:val="none" w:sz="0" w:space="0" w:color="auto"/>
                        <w:right w:val="none" w:sz="0" w:space="0" w:color="auto"/>
                      </w:divBdr>
                      <w:divsChild>
                        <w:div w:id="35115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761508">
          <w:marLeft w:val="0"/>
          <w:marRight w:val="0"/>
          <w:marTop w:val="0"/>
          <w:marBottom w:val="0"/>
          <w:divBdr>
            <w:top w:val="none" w:sz="0" w:space="0" w:color="auto"/>
            <w:left w:val="none" w:sz="0" w:space="0" w:color="auto"/>
            <w:bottom w:val="none" w:sz="0" w:space="0" w:color="auto"/>
            <w:right w:val="none" w:sz="0" w:space="0" w:color="auto"/>
          </w:divBdr>
          <w:divsChild>
            <w:div w:id="309948536">
              <w:marLeft w:val="0"/>
              <w:marRight w:val="0"/>
              <w:marTop w:val="0"/>
              <w:marBottom w:val="0"/>
              <w:divBdr>
                <w:top w:val="none" w:sz="0" w:space="0" w:color="auto"/>
                <w:left w:val="none" w:sz="0" w:space="0" w:color="auto"/>
                <w:bottom w:val="none" w:sz="0" w:space="0" w:color="auto"/>
                <w:right w:val="none" w:sz="0" w:space="0" w:color="auto"/>
              </w:divBdr>
              <w:divsChild>
                <w:div w:id="758797615">
                  <w:marLeft w:val="0"/>
                  <w:marRight w:val="0"/>
                  <w:marTop w:val="0"/>
                  <w:marBottom w:val="0"/>
                  <w:divBdr>
                    <w:top w:val="none" w:sz="0" w:space="0" w:color="auto"/>
                    <w:left w:val="none" w:sz="0" w:space="0" w:color="auto"/>
                    <w:bottom w:val="none" w:sz="0" w:space="0" w:color="auto"/>
                    <w:right w:val="none" w:sz="0" w:space="0" w:color="auto"/>
                  </w:divBdr>
                  <w:divsChild>
                    <w:div w:id="7907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275832">
      <w:bodyDiv w:val="1"/>
      <w:marLeft w:val="0"/>
      <w:marRight w:val="0"/>
      <w:marTop w:val="0"/>
      <w:marBottom w:val="0"/>
      <w:divBdr>
        <w:top w:val="none" w:sz="0" w:space="0" w:color="auto"/>
        <w:left w:val="none" w:sz="0" w:space="0" w:color="auto"/>
        <w:bottom w:val="none" w:sz="0" w:space="0" w:color="auto"/>
        <w:right w:val="none" w:sz="0" w:space="0" w:color="auto"/>
      </w:divBdr>
      <w:divsChild>
        <w:div w:id="933628705">
          <w:marLeft w:val="0"/>
          <w:marRight w:val="0"/>
          <w:marTop w:val="0"/>
          <w:marBottom w:val="0"/>
          <w:divBdr>
            <w:top w:val="none" w:sz="0" w:space="0" w:color="auto"/>
            <w:left w:val="none" w:sz="0" w:space="0" w:color="auto"/>
            <w:bottom w:val="none" w:sz="0" w:space="0" w:color="auto"/>
            <w:right w:val="none" w:sz="0" w:space="0" w:color="auto"/>
          </w:divBdr>
          <w:divsChild>
            <w:div w:id="2134060240">
              <w:marLeft w:val="0"/>
              <w:marRight w:val="0"/>
              <w:marTop w:val="75"/>
              <w:marBottom w:val="0"/>
              <w:divBdr>
                <w:top w:val="none" w:sz="0" w:space="0" w:color="auto"/>
                <w:left w:val="none" w:sz="0" w:space="0" w:color="auto"/>
                <w:bottom w:val="none" w:sz="0" w:space="0" w:color="auto"/>
                <w:right w:val="none" w:sz="0" w:space="0" w:color="auto"/>
              </w:divBdr>
              <w:divsChild>
                <w:div w:id="829251050">
                  <w:marLeft w:val="0"/>
                  <w:marRight w:val="0"/>
                  <w:marTop w:val="0"/>
                  <w:marBottom w:val="0"/>
                  <w:divBdr>
                    <w:top w:val="none" w:sz="0" w:space="0" w:color="auto"/>
                    <w:left w:val="none" w:sz="0" w:space="0" w:color="auto"/>
                    <w:bottom w:val="none" w:sz="0" w:space="0" w:color="auto"/>
                    <w:right w:val="none" w:sz="0" w:space="0" w:color="auto"/>
                  </w:divBdr>
                  <w:divsChild>
                    <w:div w:id="1878883478">
                      <w:marLeft w:val="0"/>
                      <w:marRight w:val="0"/>
                      <w:marTop w:val="0"/>
                      <w:marBottom w:val="0"/>
                      <w:divBdr>
                        <w:top w:val="none" w:sz="0" w:space="0" w:color="auto"/>
                        <w:left w:val="none" w:sz="0" w:space="0" w:color="auto"/>
                        <w:bottom w:val="none" w:sz="0" w:space="0" w:color="auto"/>
                        <w:right w:val="none" w:sz="0" w:space="0" w:color="auto"/>
                      </w:divBdr>
                      <w:divsChild>
                        <w:div w:id="16353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12212">
          <w:marLeft w:val="0"/>
          <w:marRight w:val="0"/>
          <w:marTop w:val="0"/>
          <w:marBottom w:val="0"/>
          <w:divBdr>
            <w:top w:val="none" w:sz="0" w:space="0" w:color="auto"/>
            <w:left w:val="none" w:sz="0" w:space="0" w:color="auto"/>
            <w:bottom w:val="none" w:sz="0" w:space="0" w:color="auto"/>
            <w:right w:val="none" w:sz="0" w:space="0" w:color="auto"/>
          </w:divBdr>
          <w:divsChild>
            <w:div w:id="601572532">
              <w:marLeft w:val="0"/>
              <w:marRight w:val="0"/>
              <w:marTop w:val="0"/>
              <w:marBottom w:val="0"/>
              <w:divBdr>
                <w:top w:val="none" w:sz="0" w:space="0" w:color="auto"/>
                <w:left w:val="none" w:sz="0" w:space="0" w:color="auto"/>
                <w:bottom w:val="none" w:sz="0" w:space="0" w:color="auto"/>
                <w:right w:val="none" w:sz="0" w:space="0" w:color="auto"/>
              </w:divBdr>
              <w:divsChild>
                <w:div w:id="1400666962">
                  <w:marLeft w:val="0"/>
                  <w:marRight w:val="0"/>
                  <w:marTop w:val="0"/>
                  <w:marBottom w:val="0"/>
                  <w:divBdr>
                    <w:top w:val="none" w:sz="0" w:space="0" w:color="auto"/>
                    <w:left w:val="none" w:sz="0" w:space="0" w:color="auto"/>
                    <w:bottom w:val="none" w:sz="0" w:space="0" w:color="auto"/>
                    <w:right w:val="none" w:sz="0" w:space="0" w:color="auto"/>
                  </w:divBdr>
                  <w:divsChild>
                    <w:div w:id="21367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1421">
      <w:bodyDiv w:val="1"/>
      <w:marLeft w:val="0"/>
      <w:marRight w:val="0"/>
      <w:marTop w:val="0"/>
      <w:marBottom w:val="0"/>
      <w:divBdr>
        <w:top w:val="none" w:sz="0" w:space="0" w:color="auto"/>
        <w:left w:val="none" w:sz="0" w:space="0" w:color="auto"/>
        <w:bottom w:val="none" w:sz="0" w:space="0" w:color="auto"/>
        <w:right w:val="none" w:sz="0" w:space="0" w:color="auto"/>
      </w:divBdr>
    </w:div>
    <w:div w:id="932395334">
      <w:bodyDiv w:val="1"/>
      <w:marLeft w:val="0"/>
      <w:marRight w:val="0"/>
      <w:marTop w:val="0"/>
      <w:marBottom w:val="0"/>
      <w:divBdr>
        <w:top w:val="none" w:sz="0" w:space="0" w:color="auto"/>
        <w:left w:val="none" w:sz="0" w:space="0" w:color="auto"/>
        <w:bottom w:val="none" w:sz="0" w:space="0" w:color="auto"/>
        <w:right w:val="none" w:sz="0" w:space="0" w:color="auto"/>
      </w:divBdr>
      <w:divsChild>
        <w:div w:id="1556697820">
          <w:marLeft w:val="0"/>
          <w:marRight w:val="0"/>
          <w:marTop w:val="0"/>
          <w:marBottom w:val="0"/>
          <w:divBdr>
            <w:top w:val="none" w:sz="0" w:space="0" w:color="auto"/>
            <w:left w:val="none" w:sz="0" w:space="0" w:color="auto"/>
            <w:bottom w:val="none" w:sz="0" w:space="0" w:color="auto"/>
            <w:right w:val="none" w:sz="0" w:space="0" w:color="auto"/>
          </w:divBdr>
          <w:divsChild>
            <w:div w:id="558983388">
              <w:marLeft w:val="0"/>
              <w:marRight w:val="0"/>
              <w:marTop w:val="75"/>
              <w:marBottom w:val="0"/>
              <w:divBdr>
                <w:top w:val="none" w:sz="0" w:space="0" w:color="auto"/>
                <w:left w:val="none" w:sz="0" w:space="0" w:color="auto"/>
                <w:bottom w:val="none" w:sz="0" w:space="0" w:color="auto"/>
                <w:right w:val="none" w:sz="0" w:space="0" w:color="auto"/>
              </w:divBdr>
              <w:divsChild>
                <w:div w:id="1777141678">
                  <w:marLeft w:val="0"/>
                  <w:marRight w:val="0"/>
                  <w:marTop w:val="0"/>
                  <w:marBottom w:val="0"/>
                  <w:divBdr>
                    <w:top w:val="none" w:sz="0" w:space="0" w:color="auto"/>
                    <w:left w:val="none" w:sz="0" w:space="0" w:color="auto"/>
                    <w:bottom w:val="none" w:sz="0" w:space="0" w:color="auto"/>
                    <w:right w:val="none" w:sz="0" w:space="0" w:color="auto"/>
                  </w:divBdr>
                  <w:divsChild>
                    <w:div w:id="835878483">
                      <w:marLeft w:val="0"/>
                      <w:marRight w:val="0"/>
                      <w:marTop w:val="0"/>
                      <w:marBottom w:val="0"/>
                      <w:divBdr>
                        <w:top w:val="none" w:sz="0" w:space="0" w:color="auto"/>
                        <w:left w:val="none" w:sz="0" w:space="0" w:color="auto"/>
                        <w:bottom w:val="none" w:sz="0" w:space="0" w:color="auto"/>
                        <w:right w:val="none" w:sz="0" w:space="0" w:color="auto"/>
                      </w:divBdr>
                      <w:divsChild>
                        <w:div w:id="9456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542177">
          <w:marLeft w:val="0"/>
          <w:marRight w:val="0"/>
          <w:marTop w:val="0"/>
          <w:marBottom w:val="0"/>
          <w:divBdr>
            <w:top w:val="none" w:sz="0" w:space="0" w:color="auto"/>
            <w:left w:val="none" w:sz="0" w:space="0" w:color="auto"/>
            <w:bottom w:val="none" w:sz="0" w:space="0" w:color="auto"/>
            <w:right w:val="none" w:sz="0" w:space="0" w:color="auto"/>
          </w:divBdr>
          <w:divsChild>
            <w:div w:id="1133058846">
              <w:marLeft w:val="0"/>
              <w:marRight w:val="0"/>
              <w:marTop w:val="0"/>
              <w:marBottom w:val="0"/>
              <w:divBdr>
                <w:top w:val="none" w:sz="0" w:space="0" w:color="auto"/>
                <w:left w:val="none" w:sz="0" w:space="0" w:color="auto"/>
                <w:bottom w:val="none" w:sz="0" w:space="0" w:color="auto"/>
                <w:right w:val="none" w:sz="0" w:space="0" w:color="auto"/>
              </w:divBdr>
              <w:divsChild>
                <w:div w:id="1291670576">
                  <w:marLeft w:val="0"/>
                  <w:marRight w:val="0"/>
                  <w:marTop w:val="0"/>
                  <w:marBottom w:val="0"/>
                  <w:divBdr>
                    <w:top w:val="none" w:sz="0" w:space="0" w:color="auto"/>
                    <w:left w:val="none" w:sz="0" w:space="0" w:color="auto"/>
                    <w:bottom w:val="none" w:sz="0" w:space="0" w:color="auto"/>
                    <w:right w:val="none" w:sz="0" w:space="0" w:color="auto"/>
                  </w:divBdr>
                  <w:divsChild>
                    <w:div w:id="110161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846227">
      <w:bodyDiv w:val="1"/>
      <w:marLeft w:val="0"/>
      <w:marRight w:val="0"/>
      <w:marTop w:val="0"/>
      <w:marBottom w:val="0"/>
      <w:divBdr>
        <w:top w:val="none" w:sz="0" w:space="0" w:color="auto"/>
        <w:left w:val="none" w:sz="0" w:space="0" w:color="auto"/>
        <w:bottom w:val="none" w:sz="0" w:space="0" w:color="auto"/>
        <w:right w:val="none" w:sz="0" w:space="0" w:color="auto"/>
      </w:divBdr>
      <w:divsChild>
        <w:div w:id="1039548981">
          <w:marLeft w:val="0"/>
          <w:marRight w:val="0"/>
          <w:marTop w:val="0"/>
          <w:marBottom w:val="0"/>
          <w:divBdr>
            <w:top w:val="none" w:sz="0" w:space="0" w:color="auto"/>
            <w:left w:val="none" w:sz="0" w:space="0" w:color="auto"/>
            <w:bottom w:val="none" w:sz="0" w:space="0" w:color="auto"/>
            <w:right w:val="none" w:sz="0" w:space="0" w:color="auto"/>
          </w:divBdr>
          <w:divsChild>
            <w:div w:id="1692075006">
              <w:marLeft w:val="0"/>
              <w:marRight w:val="0"/>
              <w:marTop w:val="75"/>
              <w:marBottom w:val="0"/>
              <w:divBdr>
                <w:top w:val="none" w:sz="0" w:space="0" w:color="auto"/>
                <w:left w:val="none" w:sz="0" w:space="0" w:color="auto"/>
                <w:bottom w:val="none" w:sz="0" w:space="0" w:color="auto"/>
                <w:right w:val="none" w:sz="0" w:space="0" w:color="auto"/>
              </w:divBdr>
              <w:divsChild>
                <w:div w:id="720831130">
                  <w:marLeft w:val="0"/>
                  <w:marRight w:val="0"/>
                  <w:marTop w:val="0"/>
                  <w:marBottom w:val="0"/>
                  <w:divBdr>
                    <w:top w:val="none" w:sz="0" w:space="0" w:color="auto"/>
                    <w:left w:val="none" w:sz="0" w:space="0" w:color="auto"/>
                    <w:bottom w:val="none" w:sz="0" w:space="0" w:color="auto"/>
                    <w:right w:val="none" w:sz="0" w:space="0" w:color="auto"/>
                  </w:divBdr>
                  <w:divsChild>
                    <w:div w:id="167982118">
                      <w:marLeft w:val="0"/>
                      <w:marRight w:val="0"/>
                      <w:marTop w:val="0"/>
                      <w:marBottom w:val="0"/>
                      <w:divBdr>
                        <w:top w:val="none" w:sz="0" w:space="0" w:color="auto"/>
                        <w:left w:val="none" w:sz="0" w:space="0" w:color="auto"/>
                        <w:bottom w:val="none" w:sz="0" w:space="0" w:color="auto"/>
                        <w:right w:val="none" w:sz="0" w:space="0" w:color="auto"/>
                      </w:divBdr>
                      <w:divsChild>
                        <w:div w:id="18705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546301">
          <w:marLeft w:val="0"/>
          <w:marRight w:val="0"/>
          <w:marTop w:val="0"/>
          <w:marBottom w:val="0"/>
          <w:divBdr>
            <w:top w:val="none" w:sz="0" w:space="0" w:color="auto"/>
            <w:left w:val="none" w:sz="0" w:space="0" w:color="auto"/>
            <w:bottom w:val="none" w:sz="0" w:space="0" w:color="auto"/>
            <w:right w:val="none" w:sz="0" w:space="0" w:color="auto"/>
          </w:divBdr>
          <w:divsChild>
            <w:div w:id="1884056355">
              <w:marLeft w:val="0"/>
              <w:marRight w:val="0"/>
              <w:marTop w:val="0"/>
              <w:marBottom w:val="0"/>
              <w:divBdr>
                <w:top w:val="none" w:sz="0" w:space="0" w:color="auto"/>
                <w:left w:val="none" w:sz="0" w:space="0" w:color="auto"/>
                <w:bottom w:val="none" w:sz="0" w:space="0" w:color="auto"/>
                <w:right w:val="none" w:sz="0" w:space="0" w:color="auto"/>
              </w:divBdr>
              <w:divsChild>
                <w:div w:id="1513570194">
                  <w:marLeft w:val="0"/>
                  <w:marRight w:val="0"/>
                  <w:marTop w:val="0"/>
                  <w:marBottom w:val="0"/>
                  <w:divBdr>
                    <w:top w:val="none" w:sz="0" w:space="0" w:color="auto"/>
                    <w:left w:val="none" w:sz="0" w:space="0" w:color="auto"/>
                    <w:bottom w:val="none" w:sz="0" w:space="0" w:color="auto"/>
                    <w:right w:val="none" w:sz="0" w:space="0" w:color="auto"/>
                  </w:divBdr>
                  <w:divsChild>
                    <w:div w:id="6236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466131">
      <w:bodyDiv w:val="1"/>
      <w:marLeft w:val="0"/>
      <w:marRight w:val="0"/>
      <w:marTop w:val="0"/>
      <w:marBottom w:val="0"/>
      <w:divBdr>
        <w:top w:val="none" w:sz="0" w:space="0" w:color="auto"/>
        <w:left w:val="none" w:sz="0" w:space="0" w:color="auto"/>
        <w:bottom w:val="none" w:sz="0" w:space="0" w:color="auto"/>
        <w:right w:val="none" w:sz="0" w:space="0" w:color="auto"/>
      </w:divBdr>
    </w:div>
    <w:div w:id="966156002">
      <w:bodyDiv w:val="1"/>
      <w:marLeft w:val="0"/>
      <w:marRight w:val="0"/>
      <w:marTop w:val="0"/>
      <w:marBottom w:val="0"/>
      <w:divBdr>
        <w:top w:val="none" w:sz="0" w:space="0" w:color="auto"/>
        <w:left w:val="none" w:sz="0" w:space="0" w:color="auto"/>
        <w:bottom w:val="none" w:sz="0" w:space="0" w:color="auto"/>
        <w:right w:val="none" w:sz="0" w:space="0" w:color="auto"/>
      </w:divBdr>
    </w:div>
    <w:div w:id="980617477">
      <w:bodyDiv w:val="1"/>
      <w:marLeft w:val="0"/>
      <w:marRight w:val="0"/>
      <w:marTop w:val="0"/>
      <w:marBottom w:val="0"/>
      <w:divBdr>
        <w:top w:val="none" w:sz="0" w:space="0" w:color="auto"/>
        <w:left w:val="none" w:sz="0" w:space="0" w:color="auto"/>
        <w:bottom w:val="none" w:sz="0" w:space="0" w:color="auto"/>
        <w:right w:val="none" w:sz="0" w:space="0" w:color="auto"/>
      </w:divBdr>
      <w:divsChild>
        <w:div w:id="527330689">
          <w:marLeft w:val="0"/>
          <w:marRight w:val="0"/>
          <w:marTop w:val="0"/>
          <w:marBottom w:val="0"/>
          <w:divBdr>
            <w:top w:val="none" w:sz="0" w:space="0" w:color="auto"/>
            <w:left w:val="none" w:sz="0" w:space="0" w:color="auto"/>
            <w:bottom w:val="none" w:sz="0" w:space="0" w:color="auto"/>
            <w:right w:val="none" w:sz="0" w:space="0" w:color="auto"/>
          </w:divBdr>
          <w:divsChild>
            <w:div w:id="617613687">
              <w:marLeft w:val="0"/>
              <w:marRight w:val="0"/>
              <w:marTop w:val="75"/>
              <w:marBottom w:val="0"/>
              <w:divBdr>
                <w:top w:val="none" w:sz="0" w:space="0" w:color="auto"/>
                <w:left w:val="none" w:sz="0" w:space="0" w:color="auto"/>
                <w:bottom w:val="none" w:sz="0" w:space="0" w:color="auto"/>
                <w:right w:val="none" w:sz="0" w:space="0" w:color="auto"/>
              </w:divBdr>
              <w:divsChild>
                <w:div w:id="1082488774">
                  <w:marLeft w:val="0"/>
                  <w:marRight w:val="0"/>
                  <w:marTop w:val="0"/>
                  <w:marBottom w:val="0"/>
                  <w:divBdr>
                    <w:top w:val="none" w:sz="0" w:space="0" w:color="auto"/>
                    <w:left w:val="none" w:sz="0" w:space="0" w:color="auto"/>
                    <w:bottom w:val="none" w:sz="0" w:space="0" w:color="auto"/>
                    <w:right w:val="none" w:sz="0" w:space="0" w:color="auto"/>
                  </w:divBdr>
                  <w:divsChild>
                    <w:div w:id="1213155038">
                      <w:marLeft w:val="0"/>
                      <w:marRight w:val="0"/>
                      <w:marTop w:val="0"/>
                      <w:marBottom w:val="0"/>
                      <w:divBdr>
                        <w:top w:val="none" w:sz="0" w:space="0" w:color="auto"/>
                        <w:left w:val="none" w:sz="0" w:space="0" w:color="auto"/>
                        <w:bottom w:val="none" w:sz="0" w:space="0" w:color="auto"/>
                        <w:right w:val="none" w:sz="0" w:space="0" w:color="auto"/>
                      </w:divBdr>
                      <w:divsChild>
                        <w:div w:id="2242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089067">
          <w:marLeft w:val="0"/>
          <w:marRight w:val="0"/>
          <w:marTop w:val="0"/>
          <w:marBottom w:val="0"/>
          <w:divBdr>
            <w:top w:val="none" w:sz="0" w:space="0" w:color="auto"/>
            <w:left w:val="none" w:sz="0" w:space="0" w:color="auto"/>
            <w:bottom w:val="none" w:sz="0" w:space="0" w:color="auto"/>
            <w:right w:val="none" w:sz="0" w:space="0" w:color="auto"/>
          </w:divBdr>
          <w:divsChild>
            <w:div w:id="1849327257">
              <w:marLeft w:val="0"/>
              <w:marRight w:val="0"/>
              <w:marTop w:val="0"/>
              <w:marBottom w:val="0"/>
              <w:divBdr>
                <w:top w:val="none" w:sz="0" w:space="0" w:color="auto"/>
                <w:left w:val="none" w:sz="0" w:space="0" w:color="auto"/>
                <w:bottom w:val="none" w:sz="0" w:space="0" w:color="auto"/>
                <w:right w:val="none" w:sz="0" w:space="0" w:color="auto"/>
              </w:divBdr>
              <w:divsChild>
                <w:div w:id="802307713">
                  <w:marLeft w:val="0"/>
                  <w:marRight w:val="0"/>
                  <w:marTop w:val="0"/>
                  <w:marBottom w:val="0"/>
                  <w:divBdr>
                    <w:top w:val="none" w:sz="0" w:space="0" w:color="auto"/>
                    <w:left w:val="none" w:sz="0" w:space="0" w:color="auto"/>
                    <w:bottom w:val="none" w:sz="0" w:space="0" w:color="auto"/>
                    <w:right w:val="none" w:sz="0" w:space="0" w:color="auto"/>
                  </w:divBdr>
                  <w:divsChild>
                    <w:div w:id="14235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19948">
      <w:bodyDiv w:val="1"/>
      <w:marLeft w:val="0"/>
      <w:marRight w:val="0"/>
      <w:marTop w:val="0"/>
      <w:marBottom w:val="0"/>
      <w:divBdr>
        <w:top w:val="none" w:sz="0" w:space="0" w:color="auto"/>
        <w:left w:val="none" w:sz="0" w:space="0" w:color="auto"/>
        <w:bottom w:val="none" w:sz="0" w:space="0" w:color="auto"/>
        <w:right w:val="none" w:sz="0" w:space="0" w:color="auto"/>
      </w:divBdr>
      <w:divsChild>
        <w:div w:id="318925796">
          <w:marLeft w:val="0"/>
          <w:marRight w:val="0"/>
          <w:marTop w:val="0"/>
          <w:marBottom w:val="0"/>
          <w:divBdr>
            <w:top w:val="none" w:sz="0" w:space="0" w:color="auto"/>
            <w:left w:val="none" w:sz="0" w:space="0" w:color="auto"/>
            <w:bottom w:val="none" w:sz="0" w:space="0" w:color="auto"/>
            <w:right w:val="none" w:sz="0" w:space="0" w:color="auto"/>
          </w:divBdr>
          <w:divsChild>
            <w:div w:id="815027840">
              <w:marLeft w:val="0"/>
              <w:marRight w:val="0"/>
              <w:marTop w:val="75"/>
              <w:marBottom w:val="0"/>
              <w:divBdr>
                <w:top w:val="none" w:sz="0" w:space="0" w:color="auto"/>
                <w:left w:val="none" w:sz="0" w:space="0" w:color="auto"/>
                <w:bottom w:val="none" w:sz="0" w:space="0" w:color="auto"/>
                <w:right w:val="none" w:sz="0" w:space="0" w:color="auto"/>
              </w:divBdr>
              <w:divsChild>
                <w:div w:id="760763165">
                  <w:marLeft w:val="0"/>
                  <w:marRight w:val="0"/>
                  <w:marTop w:val="0"/>
                  <w:marBottom w:val="0"/>
                  <w:divBdr>
                    <w:top w:val="none" w:sz="0" w:space="0" w:color="auto"/>
                    <w:left w:val="none" w:sz="0" w:space="0" w:color="auto"/>
                    <w:bottom w:val="none" w:sz="0" w:space="0" w:color="auto"/>
                    <w:right w:val="none" w:sz="0" w:space="0" w:color="auto"/>
                  </w:divBdr>
                  <w:divsChild>
                    <w:div w:id="530727558">
                      <w:marLeft w:val="0"/>
                      <w:marRight w:val="0"/>
                      <w:marTop w:val="0"/>
                      <w:marBottom w:val="0"/>
                      <w:divBdr>
                        <w:top w:val="none" w:sz="0" w:space="0" w:color="auto"/>
                        <w:left w:val="none" w:sz="0" w:space="0" w:color="auto"/>
                        <w:bottom w:val="none" w:sz="0" w:space="0" w:color="auto"/>
                        <w:right w:val="none" w:sz="0" w:space="0" w:color="auto"/>
                      </w:divBdr>
                      <w:divsChild>
                        <w:div w:id="4221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3864">
          <w:marLeft w:val="0"/>
          <w:marRight w:val="0"/>
          <w:marTop w:val="0"/>
          <w:marBottom w:val="0"/>
          <w:divBdr>
            <w:top w:val="none" w:sz="0" w:space="0" w:color="auto"/>
            <w:left w:val="none" w:sz="0" w:space="0" w:color="auto"/>
            <w:bottom w:val="none" w:sz="0" w:space="0" w:color="auto"/>
            <w:right w:val="none" w:sz="0" w:space="0" w:color="auto"/>
          </w:divBdr>
          <w:divsChild>
            <w:div w:id="1721977143">
              <w:marLeft w:val="0"/>
              <w:marRight w:val="0"/>
              <w:marTop w:val="0"/>
              <w:marBottom w:val="0"/>
              <w:divBdr>
                <w:top w:val="none" w:sz="0" w:space="0" w:color="auto"/>
                <w:left w:val="none" w:sz="0" w:space="0" w:color="auto"/>
                <w:bottom w:val="none" w:sz="0" w:space="0" w:color="auto"/>
                <w:right w:val="none" w:sz="0" w:space="0" w:color="auto"/>
              </w:divBdr>
              <w:divsChild>
                <w:div w:id="40711962">
                  <w:marLeft w:val="0"/>
                  <w:marRight w:val="0"/>
                  <w:marTop w:val="0"/>
                  <w:marBottom w:val="0"/>
                  <w:divBdr>
                    <w:top w:val="none" w:sz="0" w:space="0" w:color="auto"/>
                    <w:left w:val="none" w:sz="0" w:space="0" w:color="auto"/>
                    <w:bottom w:val="none" w:sz="0" w:space="0" w:color="auto"/>
                    <w:right w:val="none" w:sz="0" w:space="0" w:color="auto"/>
                  </w:divBdr>
                  <w:divsChild>
                    <w:div w:id="71054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641271">
      <w:bodyDiv w:val="1"/>
      <w:marLeft w:val="0"/>
      <w:marRight w:val="0"/>
      <w:marTop w:val="0"/>
      <w:marBottom w:val="0"/>
      <w:divBdr>
        <w:top w:val="none" w:sz="0" w:space="0" w:color="auto"/>
        <w:left w:val="none" w:sz="0" w:space="0" w:color="auto"/>
        <w:bottom w:val="none" w:sz="0" w:space="0" w:color="auto"/>
        <w:right w:val="none" w:sz="0" w:space="0" w:color="auto"/>
      </w:divBdr>
      <w:divsChild>
        <w:div w:id="279410372">
          <w:marLeft w:val="0"/>
          <w:marRight w:val="0"/>
          <w:marTop w:val="0"/>
          <w:marBottom w:val="0"/>
          <w:divBdr>
            <w:top w:val="none" w:sz="0" w:space="0" w:color="auto"/>
            <w:left w:val="none" w:sz="0" w:space="0" w:color="auto"/>
            <w:bottom w:val="none" w:sz="0" w:space="0" w:color="auto"/>
            <w:right w:val="none" w:sz="0" w:space="0" w:color="auto"/>
          </w:divBdr>
          <w:divsChild>
            <w:div w:id="1096748594">
              <w:marLeft w:val="0"/>
              <w:marRight w:val="0"/>
              <w:marTop w:val="75"/>
              <w:marBottom w:val="0"/>
              <w:divBdr>
                <w:top w:val="none" w:sz="0" w:space="0" w:color="auto"/>
                <w:left w:val="none" w:sz="0" w:space="0" w:color="auto"/>
                <w:bottom w:val="none" w:sz="0" w:space="0" w:color="auto"/>
                <w:right w:val="none" w:sz="0" w:space="0" w:color="auto"/>
              </w:divBdr>
              <w:divsChild>
                <w:div w:id="336470774">
                  <w:marLeft w:val="0"/>
                  <w:marRight w:val="0"/>
                  <w:marTop w:val="0"/>
                  <w:marBottom w:val="0"/>
                  <w:divBdr>
                    <w:top w:val="none" w:sz="0" w:space="0" w:color="auto"/>
                    <w:left w:val="none" w:sz="0" w:space="0" w:color="auto"/>
                    <w:bottom w:val="none" w:sz="0" w:space="0" w:color="auto"/>
                    <w:right w:val="none" w:sz="0" w:space="0" w:color="auto"/>
                  </w:divBdr>
                  <w:divsChild>
                    <w:div w:id="1172724930">
                      <w:marLeft w:val="0"/>
                      <w:marRight w:val="0"/>
                      <w:marTop w:val="0"/>
                      <w:marBottom w:val="0"/>
                      <w:divBdr>
                        <w:top w:val="none" w:sz="0" w:space="0" w:color="auto"/>
                        <w:left w:val="none" w:sz="0" w:space="0" w:color="auto"/>
                        <w:bottom w:val="none" w:sz="0" w:space="0" w:color="auto"/>
                        <w:right w:val="none" w:sz="0" w:space="0" w:color="auto"/>
                      </w:divBdr>
                      <w:divsChild>
                        <w:div w:id="1199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03584">
          <w:marLeft w:val="0"/>
          <w:marRight w:val="0"/>
          <w:marTop w:val="0"/>
          <w:marBottom w:val="0"/>
          <w:divBdr>
            <w:top w:val="none" w:sz="0" w:space="0" w:color="auto"/>
            <w:left w:val="none" w:sz="0" w:space="0" w:color="auto"/>
            <w:bottom w:val="none" w:sz="0" w:space="0" w:color="auto"/>
            <w:right w:val="none" w:sz="0" w:space="0" w:color="auto"/>
          </w:divBdr>
          <w:divsChild>
            <w:div w:id="790439448">
              <w:marLeft w:val="0"/>
              <w:marRight w:val="0"/>
              <w:marTop w:val="0"/>
              <w:marBottom w:val="0"/>
              <w:divBdr>
                <w:top w:val="none" w:sz="0" w:space="0" w:color="auto"/>
                <w:left w:val="none" w:sz="0" w:space="0" w:color="auto"/>
                <w:bottom w:val="none" w:sz="0" w:space="0" w:color="auto"/>
                <w:right w:val="none" w:sz="0" w:space="0" w:color="auto"/>
              </w:divBdr>
              <w:divsChild>
                <w:div w:id="1625497723">
                  <w:marLeft w:val="0"/>
                  <w:marRight w:val="0"/>
                  <w:marTop w:val="0"/>
                  <w:marBottom w:val="0"/>
                  <w:divBdr>
                    <w:top w:val="none" w:sz="0" w:space="0" w:color="auto"/>
                    <w:left w:val="none" w:sz="0" w:space="0" w:color="auto"/>
                    <w:bottom w:val="none" w:sz="0" w:space="0" w:color="auto"/>
                    <w:right w:val="none" w:sz="0" w:space="0" w:color="auto"/>
                  </w:divBdr>
                  <w:divsChild>
                    <w:div w:id="6096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057402">
      <w:bodyDiv w:val="1"/>
      <w:marLeft w:val="0"/>
      <w:marRight w:val="0"/>
      <w:marTop w:val="0"/>
      <w:marBottom w:val="0"/>
      <w:divBdr>
        <w:top w:val="none" w:sz="0" w:space="0" w:color="auto"/>
        <w:left w:val="none" w:sz="0" w:space="0" w:color="auto"/>
        <w:bottom w:val="none" w:sz="0" w:space="0" w:color="auto"/>
        <w:right w:val="none" w:sz="0" w:space="0" w:color="auto"/>
      </w:divBdr>
      <w:divsChild>
        <w:div w:id="1845704198">
          <w:marLeft w:val="0"/>
          <w:marRight w:val="0"/>
          <w:marTop w:val="0"/>
          <w:marBottom w:val="0"/>
          <w:divBdr>
            <w:top w:val="none" w:sz="0" w:space="0" w:color="auto"/>
            <w:left w:val="none" w:sz="0" w:space="0" w:color="auto"/>
            <w:bottom w:val="none" w:sz="0" w:space="0" w:color="auto"/>
            <w:right w:val="none" w:sz="0" w:space="0" w:color="auto"/>
          </w:divBdr>
          <w:divsChild>
            <w:div w:id="362555958">
              <w:marLeft w:val="0"/>
              <w:marRight w:val="0"/>
              <w:marTop w:val="75"/>
              <w:marBottom w:val="0"/>
              <w:divBdr>
                <w:top w:val="none" w:sz="0" w:space="0" w:color="auto"/>
                <w:left w:val="none" w:sz="0" w:space="0" w:color="auto"/>
                <w:bottom w:val="none" w:sz="0" w:space="0" w:color="auto"/>
                <w:right w:val="none" w:sz="0" w:space="0" w:color="auto"/>
              </w:divBdr>
              <w:divsChild>
                <w:div w:id="345713617">
                  <w:marLeft w:val="0"/>
                  <w:marRight w:val="0"/>
                  <w:marTop w:val="0"/>
                  <w:marBottom w:val="0"/>
                  <w:divBdr>
                    <w:top w:val="none" w:sz="0" w:space="0" w:color="auto"/>
                    <w:left w:val="none" w:sz="0" w:space="0" w:color="auto"/>
                    <w:bottom w:val="none" w:sz="0" w:space="0" w:color="auto"/>
                    <w:right w:val="none" w:sz="0" w:space="0" w:color="auto"/>
                  </w:divBdr>
                  <w:divsChild>
                    <w:div w:id="520583974">
                      <w:marLeft w:val="0"/>
                      <w:marRight w:val="0"/>
                      <w:marTop w:val="0"/>
                      <w:marBottom w:val="0"/>
                      <w:divBdr>
                        <w:top w:val="none" w:sz="0" w:space="0" w:color="auto"/>
                        <w:left w:val="none" w:sz="0" w:space="0" w:color="auto"/>
                        <w:bottom w:val="none" w:sz="0" w:space="0" w:color="auto"/>
                        <w:right w:val="none" w:sz="0" w:space="0" w:color="auto"/>
                      </w:divBdr>
                      <w:divsChild>
                        <w:div w:id="4096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05355">
          <w:marLeft w:val="0"/>
          <w:marRight w:val="0"/>
          <w:marTop w:val="0"/>
          <w:marBottom w:val="0"/>
          <w:divBdr>
            <w:top w:val="none" w:sz="0" w:space="0" w:color="auto"/>
            <w:left w:val="none" w:sz="0" w:space="0" w:color="auto"/>
            <w:bottom w:val="none" w:sz="0" w:space="0" w:color="auto"/>
            <w:right w:val="none" w:sz="0" w:space="0" w:color="auto"/>
          </w:divBdr>
          <w:divsChild>
            <w:div w:id="88237048">
              <w:marLeft w:val="0"/>
              <w:marRight w:val="0"/>
              <w:marTop w:val="0"/>
              <w:marBottom w:val="0"/>
              <w:divBdr>
                <w:top w:val="none" w:sz="0" w:space="0" w:color="auto"/>
                <w:left w:val="none" w:sz="0" w:space="0" w:color="auto"/>
                <w:bottom w:val="none" w:sz="0" w:space="0" w:color="auto"/>
                <w:right w:val="none" w:sz="0" w:space="0" w:color="auto"/>
              </w:divBdr>
              <w:divsChild>
                <w:div w:id="112213206">
                  <w:marLeft w:val="0"/>
                  <w:marRight w:val="0"/>
                  <w:marTop w:val="0"/>
                  <w:marBottom w:val="0"/>
                  <w:divBdr>
                    <w:top w:val="none" w:sz="0" w:space="0" w:color="auto"/>
                    <w:left w:val="none" w:sz="0" w:space="0" w:color="auto"/>
                    <w:bottom w:val="none" w:sz="0" w:space="0" w:color="auto"/>
                    <w:right w:val="none" w:sz="0" w:space="0" w:color="auto"/>
                  </w:divBdr>
                  <w:divsChild>
                    <w:div w:id="4744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6880">
      <w:bodyDiv w:val="1"/>
      <w:marLeft w:val="0"/>
      <w:marRight w:val="0"/>
      <w:marTop w:val="0"/>
      <w:marBottom w:val="0"/>
      <w:divBdr>
        <w:top w:val="none" w:sz="0" w:space="0" w:color="auto"/>
        <w:left w:val="none" w:sz="0" w:space="0" w:color="auto"/>
        <w:bottom w:val="none" w:sz="0" w:space="0" w:color="auto"/>
        <w:right w:val="none" w:sz="0" w:space="0" w:color="auto"/>
      </w:divBdr>
    </w:div>
    <w:div w:id="1084956742">
      <w:bodyDiv w:val="1"/>
      <w:marLeft w:val="0"/>
      <w:marRight w:val="0"/>
      <w:marTop w:val="0"/>
      <w:marBottom w:val="0"/>
      <w:divBdr>
        <w:top w:val="none" w:sz="0" w:space="0" w:color="auto"/>
        <w:left w:val="none" w:sz="0" w:space="0" w:color="auto"/>
        <w:bottom w:val="none" w:sz="0" w:space="0" w:color="auto"/>
        <w:right w:val="none" w:sz="0" w:space="0" w:color="auto"/>
      </w:divBdr>
    </w:div>
    <w:div w:id="1090813476">
      <w:bodyDiv w:val="1"/>
      <w:marLeft w:val="0"/>
      <w:marRight w:val="0"/>
      <w:marTop w:val="0"/>
      <w:marBottom w:val="0"/>
      <w:divBdr>
        <w:top w:val="none" w:sz="0" w:space="0" w:color="auto"/>
        <w:left w:val="none" w:sz="0" w:space="0" w:color="auto"/>
        <w:bottom w:val="none" w:sz="0" w:space="0" w:color="auto"/>
        <w:right w:val="none" w:sz="0" w:space="0" w:color="auto"/>
      </w:divBdr>
    </w:div>
    <w:div w:id="1112750046">
      <w:bodyDiv w:val="1"/>
      <w:marLeft w:val="0"/>
      <w:marRight w:val="0"/>
      <w:marTop w:val="0"/>
      <w:marBottom w:val="0"/>
      <w:divBdr>
        <w:top w:val="none" w:sz="0" w:space="0" w:color="auto"/>
        <w:left w:val="none" w:sz="0" w:space="0" w:color="auto"/>
        <w:bottom w:val="none" w:sz="0" w:space="0" w:color="auto"/>
        <w:right w:val="none" w:sz="0" w:space="0" w:color="auto"/>
      </w:divBdr>
    </w:div>
    <w:div w:id="1114053058">
      <w:bodyDiv w:val="1"/>
      <w:marLeft w:val="0"/>
      <w:marRight w:val="0"/>
      <w:marTop w:val="0"/>
      <w:marBottom w:val="0"/>
      <w:divBdr>
        <w:top w:val="none" w:sz="0" w:space="0" w:color="auto"/>
        <w:left w:val="none" w:sz="0" w:space="0" w:color="auto"/>
        <w:bottom w:val="none" w:sz="0" w:space="0" w:color="auto"/>
        <w:right w:val="none" w:sz="0" w:space="0" w:color="auto"/>
      </w:divBdr>
      <w:divsChild>
        <w:div w:id="1636570553">
          <w:marLeft w:val="0"/>
          <w:marRight w:val="0"/>
          <w:marTop w:val="0"/>
          <w:marBottom w:val="0"/>
          <w:divBdr>
            <w:top w:val="none" w:sz="0" w:space="0" w:color="auto"/>
            <w:left w:val="none" w:sz="0" w:space="0" w:color="auto"/>
            <w:bottom w:val="none" w:sz="0" w:space="0" w:color="auto"/>
            <w:right w:val="none" w:sz="0" w:space="0" w:color="auto"/>
          </w:divBdr>
          <w:divsChild>
            <w:div w:id="108858148">
              <w:marLeft w:val="0"/>
              <w:marRight w:val="0"/>
              <w:marTop w:val="75"/>
              <w:marBottom w:val="0"/>
              <w:divBdr>
                <w:top w:val="none" w:sz="0" w:space="0" w:color="auto"/>
                <w:left w:val="none" w:sz="0" w:space="0" w:color="auto"/>
                <w:bottom w:val="none" w:sz="0" w:space="0" w:color="auto"/>
                <w:right w:val="none" w:sz="0" w:space="0" w:color="auto"/>
              </w:divBdr>
              <w:divsChild>
                <w:div w:id="1485003903">
                  <w:marLeft w:val="0"/>
                  <w:marRight w:val="0"/>
                  <w:marTop w:val="0"/>
                  <w:marBottom w:val="0"/>
                  <w:divBdr>
                    <w:top w:val="none" w:sz="0" w:space="0" w:color="auto"/>
                    <w:left w:val="none" w:sz="0" w:space="0" w:color="auto"/>
                    <w:bottom w:val="none" w:sz="0" w:space="0" w:color="auto"/>
                    <w:right w:val="none" w:sz="0" w:space="0" w:color="auto"/>
                  </w:divBdr>
                  <w:divsChild>
                    <w:div w:id="624432665">
                      <w:marLeft w:val="0"/>
                      <w:marRight w:val="0"/>
                      <w:marTop w:val="0"/>
                      <w:marBottom w:val="0"/>
                      <w:divBdr>
                        <w:top w:val="none" w:sz="0" w:space="0" w:color="auto"/>
                        <w:left w:val="none" w:sz="0" w:space="0" w:color="auto"/>
                        <w:bottom w:val="none" w:sz="0" w:space="0" w:color="auto"/>
                        <w:right w:val="none" w:sz="0" w:space="0" w:color="auto"/>
                      </w:divBdr>
                      <w:divsChild>
                        <w:div w:id="116119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379971">
          <w:marLeft w:val="0"/>
          <w:marRight w:val="0"/>
          <w:marTop w:val="0"/>
          <w:marBottom w:val="0"/>
          <w:divBdr>
            <w:top w:val="none" w:sz="0" w:space="0" w:color="auto"/>
            <w:left w:val="none" w:sz="0" w:space="0" w:color="auto"/>
            <w:bottom w:val="none" w:sz="0" w:space="0" w:color="auto"/>
            <w:right w:val="none" w:sz="0" w:space="0" w:color="auto"/>
          </w:divBdr>
          <w:divsChild>
            <w:div w:id="1814591439">
              <w:marLeft w:val="0"/>
              <w:marRight w:val="0"/>
              <w:marTop w:val="0"/>
              <w:marBottom w:val="0"/>
              <w:divBdr>
                <w:top w:val="none" w:sz="0" w:space="0" w:color="auto"/>
                <w:left w:val="none" w:sz="0" w:space="0" w:color="auto"/>
                <w:bottom w:val="none" w:sz="0" w:space="0" w:color="auto"/>
                <w:right w:val="none" w:sz="0" w:space="0" w:color="auto"/>
              </w:divBdr>
              <w:divsChild>
                <w:div w:id="558715005">
                  <w:marLeft w:val="0"/>
                  <w:marRight w:val="0"/>
                  <w:marTop w:val="0"/>
                  <w:marBottom w:val="0"/>
                  <w:divBdr>
                    <w:top w:val="none" w:sz="0" w:space="0" w:color="auto"/>
                    <w:left w:val="none" w:sz="0" w:space="0" w:color="auto"/>
                    <w:bottom w:val="none" w:sz="0" w:space="0" w:color="auto"/>
                    <w:right w:val="none" w:sz="0" w:space="0" w:color="auto"/>
                  </w:divBdr>
                  <w:divsChild>
                    <w:div w:id="5247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3326">
      <w:bodyDiv w:val="1"/>
      <w:marLeft w:val="0"/>
      <w:marRight w:val="0"/>
      <w:marTop w:val="0"/>
      <w:marBottom w:val="0"/>
      <w:divBdr>
        <w:top w:val="none" w:sz="0" w:space="0" w:color="auto"/>
        <w:left w:val="none" w:sz="0" w:space="0" w:color="auto"/>
        <w:bottom w:val="none" w:sz="0" w:space="0" w:color="auto"/>
        <w:right w:val="none" w:sz="0" w:space="0" w:color="auto"/>
      </w:divBdr>
      <w:divsChild>
        <w:div w:id="1426995829">
          <w:marLeft w:val="0"/>
          <w:marRight w:val="0"/>
          <w:marTop w:val="0"/>
          <w:marBottom w:val="0"/>
          <w:divBdr>
            <w:top w:val="none" w:sz="0" w:space="0" w:color="auto"/>
            <w:left w:val="none" w:sz="0" w:space="0" w:color="auto"/>
            <w:bottom w:val="none" w:sz="0" w:space="0" w:color="auto"/>
            <w:right w:val="none" w:sz="0" w:space="0" w:color="auto"/>
          </w:divBdr>
          <w:divsChild>
            <w:div w:id="169413698">
              <w:marLeft w:val="0"/>
              <w:marRight w:val="0"/>
              <w:marTop w:val="75"/>
              <w:marBottom w:val="0"/>
              <w:divBdr>
                <w:top w:val="none" w:sz="0" w:space="0" w:color="auto"/>
                <w:left w:val="none" w:sz="0" w:space="0" w:color="auto"/>
                <w:bottom w:val="none" w:sz="0" w:space="0" w:color="auto"/>
                <w:right w:val="none" w:sz="0" w:space="0" w:color="auto"/>
              </w:divBdr>
              <w:divsChild>
                <w:div w:id="640110594">
                  <w:marLeft w:val="0"/>
                  <w:marRight w:val="0"/>
                  <w:marTop w:val="0"/>
                  <w:marBottom w:val="0"/>
                  <w:divBdr>
                    <w:top w:val="none" w:sz="0" w:space="0" w:color="auto"/>
                    <w:left w:val="none" w:sz="0" w:space="0" w:color="auto"/>
                    <w:bottom w:val="none" w:sz="0" w:space="0" w:color="auto"/>
                    <w:right w:val="none" w:sz="0" w:space="0" w:color="auto"/>
                  </w:divBdr>
                  <w:divsChild>
                    <w:div w:id="801003814">
                      <w:marLeft w:val="0"/>
                      <w:marRight w:val="0"/>
                      <w:marTop w:val="0"/>
                      <w:marBottom w:val="0"/>
                      <w:divBdr>
                        <w:top w:val="none" w:sz="0" w:space="0" w:color="auto"/>
                        <w:left w:val="none" w:sz="0" w:space="0" w:color="auto"/>
                        <w:bottom w:val="none" w:sz="0" w:space="0" w:color="auto"/>
                        <w:right w:val="none" w:sz="0" w:space="0" w:color="auto"/>
                      </w:divBdr>
                      <w:divsChild>
                        <w:div w:id="12742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1949">
          <w:marLeft w:val="0"/>
          <w:marRight w:val="0"/>
          <w:marTop w:val="0"/>
          <w:marBottom w:val="0"/>
          <w:divBdr>
            <w:top w:val="none" w:sz="0" w:space="0" w:color="auto"/>
            <w:left w:val="none" w:sz="0" w:space="0" w:color="auto"/>
            <w:bottom w:val="none" w:sz="0" w:space="0" w:color="auto"/>
            <w:right w:val="none" w:sz="0" w:space="0" w:color="auto"/>
          </w:divBdr>
          <w:divsChild>
            <w:div w:id="666059208">
              <w:marLeft w:val="0"/>
              <w:marRight w:val="0"/>
              <w:marTop w:val="0"/>
              <w:marBottom w:val="0"/>
              <w:divBdr>
                <w:top w:val="none" w:sz="0" w:space="0" w:color="auto"/>
                <w:left w:val="none" w:sz="0" w:space="0" w:color="auto"/>
                <w:bottom w:val="none" w:sz="0" w:space="0" w:color="auto"/>
                <w:right w:val="none" w:sz="0" w:space="0" w:color="auto"/>
              </w:divBdr>
              <w:divsChild>
                <w:div w:id="716858840">
                  <w:marLeft w:val="0"/>
                  <w:marRight w:val="0"/>
                  <w:marTop w:val="0"/>
                  <w:marBottom w:val="0"/>
                  <w:divBdr>
                    <w:top w:val="none" w:sz="0" w:space="0" w:color="auto"/>
                    <w:left w:val="none" w:sz="0" w:space="0" w:color="auto"/>
                    <w:bottom w:val="none" w:sz="0" w:space="0" w:color="auto"/>
                    <w:right w:val="none" w:sz="0" w:space="0" w:color="auto"/>
                  </w:divBdr>
                  <w:divsChild>
                    <w:div w:id="13478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294497">
      <w:bodyDiv w:val="1"/>
      <w:marLeft w:val="0"/>
      <w:marRight w:val="0"/>
      <w:marTop w:val="0"/>
      <w:marBottom w:val="0"/>
      <w:divBdr>
        <w:top w:val="none" w:sz="0" w:space="0" w:color="auto"/>
        <w:left w:val="none" w:sz="0" w:space="0" w:color="auto"/>
        <w:bottom w:val="none" w:sz="0" w:space="0" w:color="auto"/>
        <w:right w:val="none" w:sz="0" w:space="0" w:color="auto"/>
      </w:divBdr>
    </w:div>
    <w:div w:id="1189368908">
      <w:bodyDiv w:val="1"/>
      <w:marLeft w:val="0"/>
      <w:marRight w:val="0"/>
      <w:marTop w:val="0"/>
      <w:marBottom w:val="0"/>
      <w:divBdr>
        <w:top w:val="none" w:sz="0" w:space="0" w:color="auto"/>
        <w:left w:val="none" w:sz="0" w:space="0" w:color="auto"/>
        <w:bottom w:val="none" w:sz="0" w:space="0" w:color="auto"/>
        <w:right w:val="none" w:sz="0" w:space="0" w:color="auto"/>
      </w:divBdr>
    </w:div>
    <w:div w:id="1190335222">
      <w:bodyDiv w:val="1"/>
      <w:marLeft w:val="0"/>
      <w:marRight w:val="0"/>
      <w:marTop w:val="0"/>
      <w:marBottom w:val="0"/>
      <w:divBdr>
        <w:top w:val="none" w:sz="0" w:space="0" w:color="auto"/>
        <w:left w:val="none" w:sz="0" w:space="0" w:color="auto"/>
        <w:bottom w:val="none" w:sz="0" w:space="0" w:color="auto"/>
        <w:right w:val="none" w:sz="0" w:space="0" w:color="auto"/>
      </w:divBdr>
    </w:div>
    <w:div w:id="1275937905">
      <w:bodyDiv w:val="1"/>
      <w:marLeft w:val="0"/>
      <w:marRight w:val="0"/>
      <w:marTop w:val="0"/>
      <w:marBottom w:val="0"/>
      <w:divBdr>
        <w:top w:val="none" w:sz="0" w:space="0" w:color="auto"/>
        <w:left w:val="none" w:sz="0" w:space="0" w:color="auto"/>
        <w:bottom w:val="none" w:sz="0" w:space="0" w:color="auto"/>
        <w:right w:val="none" w:sz="0" w:space="0" w:color="auto"/>
      </w:divBdr>
    </w:div>
    <w:div w:id="1284262157">
      <w:bodyDiv w:val="1"/>
      <w:marLeft w:val="0"/>
      <w:marRight w:val="0"/>
      <w:marTop w:val="0"/>
      <w:marBottom w:val="0"/>
      <w:divBdr>
        <w:top w:val="none" w:sz="0" w:space="0" w:color="auto"/>
        <w:left w:val="none" w:sz="0" w:space="0" w:color="auto"/>
        <w:bottom w:val="none" w:sz="0" w:space="0" w:color="auto"/>
        <w:right w:val="none" w:sz="0" w:space="0" w:color="auto"/>
      </w:divBdr>
      <w:divsChild>
        <w:div w:id="382095144">
          <w:marLeft w:val="0"/>
          <w:marRight w:val="0"/>
          <w:marTop w:val="0"/>
          <w:marBottom w:val="0"/>
          <w:divBdr>
            <w:top w:val="none" w:sz="0" w:space="0" w:color="auto"/>
            <w:left w:val="none" w:sz="0" w:space="0" w:color="auto"/>
            <w:bottom w:val="none" w:sz="0" w:space="0" w:color="auto"/>
            <w:right w:val="none" w:sz="0" w:space="0" w:color="auto"/>
          </w:divBdr>
          <w:divsChild>
            <w:div w:id="1853715695">
              <w:marLeft w:val="0"/>
              <w:marRight w:val="0"/>
              <w:marTop w:val="75"/>
              <w:marBottom w:val="0"/>
              <w:divBdr>
                <w:top w:val="none" w:sz="0" w:space="0" w:color="auto"/>
                <w:left w:val="none" w:sz="0" w:space="0" w:color="auto"/>
                <w:bottom w:val="none" w:sz="0" w:space="0" w:color="auto"/>
                <w:right w:val="none" w:sz="0" w:space="0" w:color="auto"/>
              </w:divBdr>
              <w:divsChild>
                <w:div w:id="34501946">
                  <w:marLeft w:val="0"/>
                  <w:marRight w:val="0"/>
                  <w:marTop w:val="0"/>
                  <w:marBottom w:val="0"/>
                  <w:divBdr>
                    <w:top w:val="none" w:sz="0" w:space="0" w:color="auto"/>
                    <w:left w:val="none" w:sz="0" w:space="0" w:color="auto"/>
                    <w:bottom w:val="none" w:sz="0" w:space="0" w:color="auto"/>
                    <w:right w:val="none" w:sz="0" w:space="0" w:color="auto"/>
                  </w:divBdr>
                  <w:divsChild>
                    <w:div w:id="454643330">
                      <w:marLeft w:val="0"/>
                      <w:marRight w:val="0"/>
                      <w:marTop w:val="0"/>
                      <w:marBottom w:val="0"/>
                      <w:divBdr>
                        <w:top w:val="none" w:sz="0" w:space="0" w:color="auto"/>
                        <w:left w:val="none" w:sz="0" w:space="0" w:color="auto"/>
                        <w:bottom w:val="none" w:sz="0" w:space="0" w:color="auto"/>
                        <w:right w:val="none" w:sz="0" w:space="0" w:color="auto"/>
                      </w:divBdr>
                      <w:divsChild>
                        <w:div w:id="148165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40278">
          <w:marLeft w:val="0"/>
          <w:marRight w:val="0"/>
          <w:marTop w:val="0"/>
          <w:marBottom w:val="0"/>
          <w:divBdr>
            <w:top w:val="none" w:sz="0" w:space="0" w:color="auto"/>
            <w:left w:val="none" w:sz="0" w:space="0" w:color="auto"/>
            <w:bottom w:val="none" w:sz="0" w:space="0" w:color="auto"/>
            <w:right w:val="none" w:sz="0" w:space="0" w:color="auto"/>
          </w:divBdr>
          <w:divsChild>
            <w:div w:id="933898616">
              <w:marLeft w:val="0"/>
              <w:marRight w:val="0"/>
              <w:marTop w:val="0"/>
              <w:marBottom w:val="0"/>
              <w:divBdr>
                <w:top w:val="none" w:sz="0" w:space="0" w:color="auto"/>
                <w:left w:val="none" w:sz="0" w:space="0" w:color="auto"/>
                <w:bottom w:val="none" w:sz="0" w:space="0" w:color="auto"/>
                <w:right w:val="none" w:sz="0" w:space="0" w:color="auto"/>
              </w:divBdr>
              <w:divsChild>
                <w:div w:id="1322074455">
                  <w:marLeft w:val="0"/>
                  <w:marRight w:val="0"/>
                  <w:marTop w:val="0"/>
                  <w:marBottom w:val="0"/>
                  <w:divBdr>
                    <w:top w:val="none" w:sz="0" w:space="0" w:color="auto"/>
                    <w:left w:val="none" w:sz="0" w:space="0" w:color="auto"/>
                    <w:bottom w:val="none" w:sz="0" w:space="0" w:color="auto"/>
                    <w:right w:val="none" w:sz="0" w:space="0" w:color="auto"/>
                  </w:divBdr>
                  <w:divsChild>
                    <w:div w:id="4821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88687">
      <w:bodyDiv w:val="1"/>
      <w:marLeft w:val="0"/>
      <w:marRight w:val="0"/>
      <w:marTop w:val="0"/>
      <w:marBottom w:val="0"/>
      <w:divBdr>
        <w:top w:val="none" w:sz="0" w:space="0" w:color="auto"/>
        <w:left w:val="none" w:sz="0" w:space="0" w:color="auto"/>
        <w:bottom w:val="none" w:sz="0" w:space="0" w:color="auto"/>
        <w:right w:val="none" w:sz="0" w:space="0" w:color="auto"/>
      </w:divBdr>
      <w:divsChild>
        <w:div w:id="709308774">
          <w:marLeft w:val="0"/>
          <w:marRight w:val="0"/>
          <w:marTop w:val="0"/>
          <w:marBottom w:val="0"/>
          <w:divBdr>
            <w:top w:val="none" w:sz="0" w:space="0" w:color="auto"/>
            <w:left w:val="none" w:sz="0" w:space="0" w:color="auto"/>
            <w:bottom w:val="none" w:sz="0" w:space="0" w:color="auto"/>
            <w:right w:val="none" w:sz="0" w:space="0" w:color="auto"/>
          </w:divBdr>
          <w:divsChild>
            <w:div w:id="1787888524">
              <w:marLeft w:val="0"/>
              <w:marRight w:val="0"/>
              <w:marTop w:val="75"/>
              <w:marBottom w:val="0"/>
              <w:divBdr>
                <w:top w:val="none" w:sz="0" w:space="0" w:color="auto"/>
                <w:left w:val="none" w:sz="0" w:space="0" w:color="auto"/>
                <w:bottom w:val="none" w:sz="0" w:space="0" w:color="auto"/>
                <w:right w:val="none" w:sz="0" w:space="0" w:color="auto"/>
              </w:divBdr>
              <w:divsChild>
                <w:div w:id="931818930">
                  <w:marLeft w:val="0"/>
                  <w:marRight w:val="0"/>
                  <w:marTop w:val="0"/>
                  <w:marBottom w:val="0"/>
                  <w:divBdr>
                    <w:top w:val="none" w:sz="0" w:space="0" w:color="auto"/>
                    <w:left w:val="none" w:sz="0" w:space="0" w:color="auto"/>
                    <w:bottom w:val="none" w:sz="0" w:space="0" w:color="auto"/>
                    <w:right w:val="none" w:sz="0" w:space="0" w:color="auto"/>
                  </w:divBdr>
                  <w:divsChild>
                    <w:div w:id="1556164799">
                      <w:marLeft w:val="0"/>
                      <w:marRight w:val="0"/>
                      <w:marTop w:val="0"/>
                      <w:marBottom w:val="0"/>
                      <w:divBdr>
                        <w:top w:val="none" w:sz="0" w:space="0" w:color="auto"/>
                        <w:left w:val="none" w:sz="0" w:space="0" w:color="auto"/>
                        <w:bottom w:val="none" w:sz="0" w:space="0" w:color="auto"/>
                        <w:right w:val="none" w:sz="0" w:space="0" w:color="auto"/>
                      </w:divBdr>
                      <w:divsChild>
                        <w:div w:id="39840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797690">
          <w:marLeft w:val="0"/>
          <w:marRight w:val="0"/>
          <w:marTop w:val="0"/>
          <w:marBottom w:val="0"/>
          <w:divBdr>
            <w:top w:val="none" w:sz="0" w:space="0" w:color="auto"/>
            <w:left w:val="none" w:sz="0" w:space="0" w:color="auto"/>
            <w:bottom w:val="none" w:sz="0" w:space="0" w:color="auto"/>
            <w:right w:val="none" w:sz="0" w:space="0" w:color="auto"/>
          </w:divBdr>
          <w:divsChild>
            <w:div w:id="366024854">
              <w:marLeft w:val="0"/>
              <w:marRight w:val="0"/>
              <w:marTop w:val="0"/>
              <w:marBottom w:val="0"/>
              <w:divBdr>
                <w:top w:val="none" w:sz="0" w:space="0" w:color="auto"/>
                <w:left w:val="none" w:sz="0" w:space="0" w:color="auto"/>
                <w:bottom w:val="none" w:sz="0" w:space="0" w:color="auto"/>
                <w:right w:val="none" w:sz="0" w:space="0" w:color="auto"/>
              </w:divBdr>
              <w:divsChild>
                <w:div w:id="954142358">
                  <w:marLeft w:val="0"/>
                  <w:marRight w:val="0"/>
                  <w:marTop w:val="0"/>
                  <w:marBottom w:val="0"/>
                  <w:divBdr>
                    <w:top w:val="none" w:sz="0" w:space="0" w:color="auto"/>
                    <w:left w:val="none" w:sz="0" w:space="0" w:color="auto"/>
                    <w:bottom w:val="none" w:sz="0" w:space="0" w:color="auto"/>
                    <w:right w:val="none" w:sz="0" w:space="0" w:color="auto"/>
                  </w:divBdr>
                  <w:divsChild>
                    <w:div w:id="9037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426041">
      <w:bodyDiv w:val="1"/>
      <w:marLeft w:val="0"/>
      <w:marRight w:val="0"/>
      <w:marTop w:val="0"/>
      <w:marBottom w:val="0"/>
      <w:divBdr>
        <w:top w:val="none" w:sz="0" w:space="0" w:color="auto"/>
        <w:left w:val="none" w:sz="0" w:space="0" w:color="auto"/>
        <w:bottom w:val="none" w:sz="0" w:space="0" w:color="auto"/>
        <w:right w:val="none" w:sz="0" w:space="0" w:color="auto"/>
      </w:divBdr>
    </w:div>
    <w:div w:id="1347828758">
      <w:bodyDiv w:val="1"/>
      <w:marLeft w:val="0"/>
      <w:marRight w:val="0"/>
      <w:marTop w:val="0"/>
      <w:marBottom w:val="0"/>
      <w:divBdr>
        <w:top w:val="none" w:sz="0" w:space="0" w:color="auto"/>
        <w:left w:val="none" w:sz="0" w:space="0" w:color="auto"/>
        <w:bottom w:val="none" w:sz="0" w:space="0" w:color="auto"/>
        <w:right w:val="none" w:sz="0" w:space="0" w:color="auto"/>
      </w:divBdr>
      <w:divsChild>
        <w:div w:id="1625429324">
          <w:marLeft w:val="0"/>
          <w:marRight w:val="0"/>
          <w:marTop w:val="0"/>
          <w:marBottom w:val="0"/>
          <w:divBdr>
            <w:top w:val="none" w:sz="0" w:space="0" w:color="auto"/>
            <w:left w:val="none" w:sz="0" w:space="0" w:color="auto"/>
            <w:bottom w:val="none" w:sz="0" w:space="0" w:color="auto"/>
            <w:right w:val="none" w:sz="0" w:space="0" w:color="auto"/>
          </w:divBdr>
          <w:divsChild>
            <w:div w:id="241909763">
              <w:marLeft w:val="0"/>
              <w:marRight w:val="0"/>
              <w:marTop w:val="75"/>
              <w:marBottom w:val="0"/>
              <w:divBdr>
                <w:top w:val="none" w:sz="0" w:space="0" w:color="auto"/>
                <w:left w:val="none" w:sz="0" w:space="0" w:color="auto"/>
                <w:bottom w:val="none" w:sz="0" w:space="0" w:color="auto"/>
                <w:right w:val="none" w:sz="0" w:space="0" w:color="auto"/>
              </w:divBdr>
              <w:divsChild>
                <w:div w:id="288900868">
                  <w:marLeft w:val="0"/>
                  <w:marRight w:val="0"/>
                  <w:marTop w:val="0"/>
                  <w:marBottom w:val="0"/>
                  <w:divBdr>
                    <w:top w:val="none" w:sz="0" w:space="0" w:color="auto"/>
                    <w:left w:val="none" w:sz="0" w:space="0" w:color="auto"/>
                    <w:bottom w:val="none" w:sz="0" w:space="0" w:color="auto"/>
                    <w:right w:val="none" w:sz="0" w:space="0" w:color="auto"/>
                  </w:divBdr>
                  <w:divsChild>
                    <w:div w:id="2007240976">
                      <w:marLeft w:val="0"/>
                      <w:marRight w:val="0"/>
                      <w:marTop w:val="0"/>
                      <w:marBottom w:val="0"/>
                      <w:divBdr>
                        <w:top w:val="none" w:sz="0" w:space="0" w:color="auto"/>
                        <w:left w:val="none" w:sz="0" w:space="0" w:color="auto"/>
                        <w:bottom w:val="none" w:sz="0" w:space="0" w:color="auto"/>
                        <w:right w:val="none" w:sz="0" w:space="0" w:color="auto"/>
                      </w:divBdr>
                      <w:divsChild>
                        <w:div w:id="20161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644034">
          <w:marLeft w:val="0"/>
          <w:marRight w:val="0"/>
          <w:marTop w:val="0"/>
          <w:marBottom w:val="0"/>
          <w:divBdr>
            <w:top w:val="none" w:sz="0" w:space="0" w:color="auto"/>
            <w:left w:val="none" w:sz="0" w:space="0" w:color="auto"/>
            <w:bottom w:val="none" w:sz="0" w:space="0" w:color="auto"/>
            <w:right w:val="none" w:sz="0" w:space="0" w:color="auto"/>
          </w:divBdr>
          <w:divsChild>
            <w:div w:id="43603960">
              <w:marLeft w:val="0"/>
              <w:marRight w:val="0"/>
              <w:marTop w:val="0"/>
              <w:marBottom w:val="0"/>
              <w:divBdr>
                <w:top w:val="none" w:sz="0" w:space="0" w:color="auto"/>
                <w:left w:val="none" w:sz="0" w:space="0" w:color="auto"/>
                <w:bottom w:val="none" w:sz="0" w:space="0" w:color="auto"/>
                <w:right w:val="none" w:sz="0" w:space="0" w:color="auto"/>
              </w:divBdr>
              <w:divsChild>
                <w:div w:id="1275556245">
                  <w:marLeft w:val="0"/>
                  <w:marRight w:val="0"/>
                  <w:marTop w:val="0"/>
                  <w:marBottom w:val="0"/>
                  <w:divBdr>
                    <w:top w:val="none" w:sz="0" w:space="0" w:color="auto"/>
                    <w:left w:val="none" w:sz="0" w:space="0" w:color="auto"/>
                    <w:bottom w:val="none" w:sz="0" w:space="0" w:color="auto"/>
                    <w:right w:val="none" w:sz="0" w:space="0" w:color="auto"/>
                  </w:divBdr>
                  <w:divsChild>
                    <w:div w:id="154857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542272">
      <w:bodyDiv w:val="1"/>
      <w:marLeft w:val="0"/>
      <w:marRight w:val="0"/>
      <w:marTop w:val="0"/>
      <w:marBottom w:val="0"/>
      <w:divBdr>
        <w:top w:val="none" w:sz="0" w:space="0" w:color="auto"/>
        <w:left w:val="none" w:sz="0" w:space="0" w:color="auto"/>
        <w:bottom w:val="none" w:sz="0" w:space="0" w:color="auto"/>
        <w:right w:val="none" w:sz="0" w:space="0" w:color="auto"/>
      </w:divBdr>
    </w:div>
    <w:div w:id="1376394213">
      <w:bodyDiv w:val="1"/>
      <w:marLeft w:val="0"/>
      <w:marRight w:val="0"/>
      <w:marTop w:val="0"/>
      <w:marBottom w:val="0"/>
      <w:divBdr>
        <w:top w:val="none" w:sz="0" w:space="0" w:color="auto"/>
        <w:left w:val="none" w:sz="0" w:space="0" w:color="auto"/>
        <w:bottom w:val="none" w:sz="0" w:space="0" w:color="auto"/>
        <w:right w:val="none" w:sz="0" w:space="0" w:color="auto"/>
      </w:divBdr>
    </w:div>
    <w:div w:id="1383943464">
      <w:bodyDiv w:val="1"/>
      <w:marLeft w:val="0"/>
      <w:marRight w:val="0"/>
      <w:marTop w:val="0"/>
      <w:marBottom w:val="0"/>
      <w:divBdr>
        <w:top w:val="none" w:sz="0" w:space="0" w:color="auto"/>
        <w:left w:val="none" w:sz="0" w:space="0" w:color="auto"/>
        <w:bottom w:val="none" w:sz="0" w:space="0" w:color="auto"/>
        <w:right w:val="none" w:sz="0" w:space="0" w:color="auto"/>
      </w:divBdr>
    </w:div>
    <w:div w:id="1388840929">
      <w:bodyDiv w:val="1"/>
      <w:marLeft w:val="0"/>
      <w:marRight w:val="0"/>
      <w:marTop w:val="0"/>
      <w:marBottom w:val="0"/>
      <w:divBdr>
        <w:top w:val="none" w:sz="0" w:space="0" w:color="auto"/>
        <w:left w:val="none" w:sz="0" w:space="0" w:color="auto"/>
        <w:bottom w:val="none" w:sz="0" w:space="0" w:color="auto"/>
        <w:right w:val="none" w:sz="0" w:space="0" w:color="auto"/>
      </w:divBdr>
      <w:divsChild>
        <w:div w:id="2060322605">
          <w:marLeft w:val="0"/>
          <w:marRight w:val="0"/>
          <w:marTop w:val="0"/>
          <w:marBottom w:val="0"/>
          <w:divBdr>
            <w:top w:val="none" w:sz="0" w:space="0" w:color="auto"/>
            <w:left w:val="none" w:sz="0" w:space="0" w:color="auto"/>
            <w:bottom w:val="none" w:sz="0" w:space="0" w:color="auto"/>
            <w:right w:val="none" w:sz="0" w:space="0" w:color="auto"/>
          </w:divBdr>
          <w:divsChild>
            <w:div w:id="931813492">
              <w:marLeft w:val="0"/>
              <w:marRight w:val="0"/>
              <w:marTop w:val="75"/>
              <w:marBottom w:val="0"/>
              <w:divBdr>
                <w:top w:val="none" w:sz="0" w:space="0" w:color="auto"/>
                <w:left w:val="none" w:sz="0" w:space="0" w:color="auto"/>
                <w:bottom w:val="none" w:sz="0" w:space="0" w:color="auto"/>
                <w:right w:val="none" w:sz="0" w:space="0" w:color="auto"/>
              </w:divBdr>
              <w:divsChild>
                <w:div w:id="723141004">
                  <w:marLeft w:val="0"/>
                  <w:marRight w:val="0"/>
                  <w:marTop w:val="0"/>
                  <w:marBottom w:val="0"/>
                  <w:divBdr>
                    <w:top w:val="none" w:sz="0" w:space="0" w:color="auto"/>
                    <w:left w:val="none" w:sz="0" w:space="0" w:color="auto"/>
                    <w:bottom w:val="none" w:sz="0" w:space="0" w:color="auto"/>
                    <w:right w:val="none" w:sz="0" w:space="0" w:color="auto"/>
                  </w:divBdr>
                  <w:divsChild>
                    <w:div w:id="569074746">
                      <w:marLeft w:val="0"/>
                      <w:marRight w:val="0"/>
                      <w:marTop w:val="0"/>
                      <w:marBottom w:val="0"/>
                      <w:divBdr>
                        <w:top w:val="none" w:sz="0" w:space="0" w:color="auto"/>
                        <w:left w:val="none" w:sz="0" w:space="0" w:color="auto"/>
                        <w:bottom w:val="none" w:sz="0" w:space="0" w:color="auto"/>
                        <w:right w:val="none" w:sz="0" w:space="0" w:color="auto"/>
                      </w:divBdr>
                      <w:divsChild>
                        <w:div w:id="16136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92857">
          <w:marLeft w:val="0"/>
          <w:marRight w:val="0"/>
          <w:marTop w:val="0"/>
          <w:marBottom w:val="0"/>
          <w:divBdr>
            <w:top w:val="none" w:sz="0" w:space="0" w:color="auto"/>
            <w:left w:val="none" w:sz="0" w:space="0" w:color="auto"/>
            <w:bottom w:val="none" w:sz="0" w:space="0" w:color="auto"/>
            <w:right w:val="none" w:sz="0" w:space="0" w:color="auto"/>
          </w:divBdr>
          <w:divsChild>
            <w:div w:id="2011638180">
              <w:marLeft w:val="0"/>
              <w:marRight w:val="0"/>
              <w:marTop w:val="0"/>
              <w:marBottom w:val="0"/>
              <w:divBdr>
                <w:top w:val="none" w:sz="0" w:space="0" w:color="auto"/>
                <w:left w:val="none" w:sz="0" w:space="0" w:color="auto"/>
                <w:bottom w:val="none" w:sz="0" w:space="0" w:color="auto"/>
                <w:right w:val="none" w:sz="0" w:space="0" w:color="auto"/>
              </w:divBdr>
              <w:divsChild>
                <w:div w:id="163710142">
                  <w:marLeft w:val="0"/>
                  <w:marRight w:val="0"/>
                  <w:marTop w:val="0"/>
                  <w:marBottom w:val="0"/>
                  <w:divBdr>
                    <w:top w:val="none" w:sz="0" w:space="0" w:color="auto"/>
                    <w:left w:val="none" w:sz="0" w:space="0" w:color="auto"/>
                    <w:bottom w:val="none" w:sz="0" w:space="0" w:color="auto"/>
                    <w:right w:val="none" w:sz="0" w:space="0" w:color="auto"/>
                  </w:divBdr>
                  <w:divsChild>
                    <w:div w:id="11632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497783">
      <w:bodyDiv w:val="1"/>
      <w:marLeft w:val="0"/>
      <w:marRight w:val="0"/>
      <w:marTop w:val="0"/>
      <w:marBottom w:val="0"/>
      <w:divBdr>
        <w:top w:val="none" w:sz="0" w:space="0" w:color="auto"/>
        <w:left w:val="none" w:sz="0" w:space="0" w:color="auto"/>
        <w:bottom w:val="none" w:sz="0" w:space="0" w:color="auto"/>
        <w:right w:val="none" w:sz="0" w:space="0" w:color="auto"/>
      </w:divBdr>
    </w:div>
    <w:div w:id="1397626955">
      <w:bodyDiv w:val="1"/>
      <w:marLeft w:val="0"/>
      <w:marRight w:val="0"/>
      <w:marTop w:val="0"/>
      <w:marBottom w:val="0"/>
      <w:divBdr>
        <w:top w:val="none" w:sz="0" w:space="0" w:color="auto"/>
        <w:left w:val="none" w:sz="0" w:space="0" w:color="auto"/>
        <w:bottom w:val="none" w:sz="0" w:space="0" w:color="auto"/>
        <w:right w:val="none" w:sz="0" w:space="0" w:color="auto"/>
      </w:divBdr>
    </w:div>
    <w:div w:id="1413358791">
      <w:bodyDiv w:val="1"/>
      <w:marLeft w:val="0"/>
      <w:marRight w:val="0"/>
      <w:marTop w:val="0"/>
      <w:marBottom w:val="0"/>
      <w:divBdr>
        <w:top w:val="none" w:sz="0" w:space="0" w:color="auto"/>
        <w:left w:val="none" w:sz="0" w:space="0" w:color="auto"/>
        <w:bottom w:val="none" w:sz="0" w:space="0" w:color="auto"/>
        <w:right w:val="none" w:sz="0" w:space="0" w:color="auto"/>
      </w:divBdr>
    </w:div>
    <w:div w:id="1418550149">
      <w:bodyDiv w:val="1"/>
      <w:marLeft w:val="0"/>
      <w:marRight w:val="0"/>
      <w:marTop w:val="0"/>
      <w:marBottom w:val="0"/>
      <w:divBdr>
        <w:top w:val="none" w:sz="0" w:space="0" w:color="auto"/>
        <w:left w:val="none" w:sz="0" w:space="0" w:color="auto"/>
        <w:bottom w:val="none" w:sz="0" w:space="0" w:color="auto"/>
        <w:right w:val="none" w:sz="0" w:space="0" w:color="auto"/>
      </w:divBdr>
      <w:divsChild>
        <w:div w:id="1860703287">
          <w:marLeft w:val="0"/>
          <w:marRight w:val="0"/>
          <w:marTop w:val="0"/>
          <w:marBottom w:val="0"/>
          <w:divBdr>
            <w:top w:val="none" w:sz="0" w:space="0" w:color="auto"/>
            <w:left w:val="none" w:sz="0" w:space="0" w:color="auto"/>
            <w:bottom w:val="none" w:sz="0" w:space="0" w:color="auto"/>
            <w:right w:val="none" w:sz="0" w:space="0" w:color="auto"/>
          </w:divBdr>
          <w:divsChild>
            <w:div w:id="414790532">
              <w:marLeft w:val="0"/>
              <w:marRight w:val="0"/>
              <w:marTop w:val="75"/>
              <w:marBottom w:val="0"/>
              <w:divBdr>
                <w:top w:val="none" w:sz="0" w:space="0" w:color="auto"/>
                <w:left w:val="none" w:sz="0" w:space="0" w:color="auto"/>
                <w:bottom w:val="none" w:sz="0" w:space="0" w:color="auto"/>
                <w:right w:val="none" w:sz="0" w:space="0" w:color="auto"/>
              </w:divBdr>
              <w:divsChild>
                <w:div w:id="462583336">
                  <w:marLeft w:val="0"/>
                  <w:marRight w:val="0"/>
                  <w:marTop w:val="0"/>
                  <w:marBottom w:val="0"/>
                  <w:divBdr>
                    <w:top w:val="none" w:sz="0" w:space="0" w:color="auto"/>
                    <w:left w:val="none" w:sz="0" w:space="0" w:color="auto"/>
                    <w:bottom w:val="none" w:sz="0" w:space="0" w:color="auto"/>
                    <w:right w:val="none" w:sz="0" w:space="0" w:color="auto"/>
                  </w:divBdr>
                  <w:divsChild>
                    <w:div w:id="555749354">
                      <w:marLeft w:val="0"/>
                      <w:marRight w:val="0"/>
                      <w:marTop w:val="0"/>
                      <w:marBottom w:val="0"/>
                      <w:divBdr>
                        <w:top w:val="none" w:sz="0" w:space="0" w:color="auto"/>
                        <w:left w:val="none" w:sz="0" w:space="0" w:color="auto"/>
                        <w:bottom w:val="none" w:sz="0" w:space="0" w:color="auto"/>
                        <w:right w:val="none" w:sz="0" w:space="0" w:color="auto"/>
                      </w:divBdr>
                      <w:divsChild>
                        <w:div w:id="11436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191852">
          <w:marLeft w:val="0"/>
          <w:marRight w:val="0"/>
          <w:marTop w:val="0"/>
          <w:marBottom w:val="0"/>
          <w:divBdr>
            <w:top w:val="none" w:sz="0" w:space="0" w:color="auto"/>
            <w:left w:val="none" w:sz="0" w:space="0" w:color="auto"/>
            <w:bottom w:val="none" w:sz="0" w:space="0" w:color="auto"/>
            <w:right w:val="none" w:sz="0" w:space="0" w:color="auto"/>
          </w:divBdr>
          <w:divsChild>
            <w:div w:id="1215502228">
              <w:marLeft w:val="0"/>
              <w:marRight w:val="0"/>
              <w:marTop w:val="0"/>
              <w:marBottom w:val="0"/>
              <w:divBdr>
                <w:top w:val="none" w:sz="0" w:space="0" w:color="auto"/>
                <w:left w:val="none" w:sz="0" w:space="0" w:color="auto"/>
                <w:bottom w:val="none" w:sz="0" w:space="0" w:color="auto"/>
                <w:right w:val="none" w:sz="0" w:space="0" w:color="auto"/>
              </w:divBdr>
              <w:divsChild>
                <w:div w:id="1807355126">
                  <w:marLeft w:val="0"/>
                  <w:marRight w:val="0"/>
                  <w:marTop w:val="0"/>
                  <w:marBottom w:val="0"/>
                  <w:divBdr>
                    <w:top w:val="none" w:sz="0" w:space="0" w:color="auto"/>
                    <w:left w:val="none" w:sz="0" w:space="0" w:color="auto"/>
                    <w:bottom w:val="none" w:sz="0" w:space="0" w:color="auto"/>
                    <w:right w:val="none" w:sz="0" w:space="0" w:color="auto"/>
                  </w:divBdr>
                  <w:divsChild>
                    <w:div w:id="11000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95253">
      <w:bodyDiv w:val="1"/>
      <w:marLeft w:val="0"/>
      <w:marRight w:val="0"/>
      <w:marTop w:val="0"/>
      <w:marBottom w:val="0"/>
      <w:divBdr>
        <w:top w:val="none" w:sz="0" w:space="0" w:color="auto"/>
        <w:left w:val="none" w:sz="0" w:space="0" w:color="auto"/>
        <w:bottom w:val="none" w:sz="0" w:space="0" w:color="auto"/>
        <w:right w:val="none" w:sz="0" w:space="0" w:color="auto"/>
      </w:divBdr>
    </w:div>
    <w:div w:id="1428647447">
      <w:bodyDiv w:val="1"/>
      <w:marLeft w:val="0"/>
      <w:marRight w:val="0"/>
      <w:marTop w:val="0"/>
      <w:marBottom w:val="0"/>
      <w:divBdr>
        <w:top w:val="none" w:sz="0" w:space="0" w:color="auto"/>
        <w:left w:val="none" w:sz="0" w:space="0" w:color="auto"/>
        <w:bottom w:val="none" w:sz="0" w:space="0" w:color="auto"/>
        <w:right w:val="none" w:sz="0" w:space="0" w:color="auto"/>
      </w:divBdr>
    </w:div>
    <w:div w:id="1429694708">
      <w:bodyDiv w:val="1"/>
      <w:marLeft w:val="0"/>
      <w:marRight w:val="0"/>
      <w:marTop w:val="0"/>
      <w:marBottom w:val="0"/>
      <w:divBdr>
        <w:top w:val="none" w:sz="0" w:space="0" w:color="auto"/>
        <w:left w:val="none" w:sz="0" w:space="0" w:color="auto"/>
        <w:bottom w:val="none" w:sz="0" w:space="0" w:color="auto"/>
        <w:right w:val="none" w:sz="0" w:space="0" w:color="auto"/>
      </w:divBdr>
    </w:div>
    <w:div w:id="1449813463">
      <w:bodyDiv w:val="1"/>
      <w:marLeft w:val="0"/>
      <w:marRight w:val="0"/>
      <w:marTop w:val="0"/>
      <w:marBottom w:val="0"/>
      <w:divBdr>
        <w:top w:val="none" w:sz="0" w:space="0" w:color="auto"/>
        <w:left w:val="none" w:sz="0" w:space="0" w:color="auto"/>
        <w:bottom w:val="none" w:sz="0" w:space="0" w:color="auto"/>
        <w:right w:val="none" w:sz="0" w:space="0" w:color="auto"/>
      </w:divBdr>
      <w:divsChild>
        <w:div w:id="563838161">
          <w:marLeft w:val="0"/>
          <w:marRight w:val="0"/>
          <w:marTop w:val="0"/>
          <w:marBottom w:val="0"/>
          <w:divBdr>
            <w:top w:val="none" w:sz="0" w:space="0" w:color="auto"/>
            <w:left w:val="none" w:sz="0" w:space="0" w:color="auto"/>
            <w:bottom w:val="none" w:sz="0" w:space="0" w:color="auto"/>
            <w:right w:val="none" w:sz="0" w:space="0" w:color="auto"/>
          </w:divBdr>
          <w:divsChild>
            <w:div w:id="1674455514">
              <w:marLeft w:val="0"/>
              <w:marRight w:val="0"/>
              <w:marTop w:val="75"/>
              <w:marBottom w:val="0"/>
              <w:divBdr>
                <w:top w:val="none" w:sz="0" w:space="0" w:color="auto"/>
                <w:left w:val="none" w:sz="0" w:space="0" w:color="auto"/>
                <w:bottom w:val="none" w:sz="0" w:space="0" w:color="auto"/>
                <w:right w:val="none" w:sz="0" w:space="0" w:color="auto"/>
              </w:divBdr>
              <w:divsChild>
                <w:div w:id="1523779460">
                  <w:marLeft w:val="0"/>
                  <w:marRight w:val="0"/>
                  <w:marTop w:val="0"/>
                  <w:marBottom w:val="0"/>
                  <w:divBdr>
                    <w:top w:val="none" w:sz="0" w:space="0" w:color="auto"/>
                    <w:left w:val="none" w:sz="0" w:space="0" w:color="auto"/>
                    <w:bottom w:val="none" w:sz="0" w:space="0" w:color="auto"/>
                    <w:right w:val="none" w:sz="0" w:space="0" w:color="auto"/>
                  </w:divBdr>
                  <w:divsChild>
                    <w:div w:id="506142711">
                      <w:marLeft w:val="0"/>
                      <w:marRight w:val="0"/>
                      <w:marTop w:val="0"/>
                      <w:marBottom w:val="0"/>
                      <w:divBdr>
                        <w:top w:val="none" w:sz="0" w:space="0" w:color="auto"/>
                        <w:left w:val="none" w:sz="0" w:space="0" w:color="auto"/>
                        <w:bottom w:val="none" w:sz="0" w:space="0" w:color="auto"/>
                        <w:right w:val="none" w:sz="0" w:space="0" w:color="auto"/>
                      </w:divBdr>
                      <w:divsChild>
                        <w:div w:id="18007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6873">
          <w:marLeft w:val="0"/>
          <w:marRight w:val="0"/>
          <w:marTop w:val="0"/>
          <w:marBottom w:val="0"/>
          <w:divBdr>
            <w:top w:val="none" w:sz="0" w:space="0" w:color="auto"/>
            <w:left w:val="none" w:sz="0" w:space="0" w:color="auto"/>
            <w:bottom w:val="none" w:sz="0" w:space="0" w:color="auto"/>
            <w:right w:val="none" w:sz="0" w:space="0" w:color="auto"/>
          </w:divBdr>
          <w:divsChild>
            <w:div w:id="522062551">
              <w:marLeft w:val="0"/>
              <w:marRight w:val="0"/>
              <w:marTop w:val="0"/>
              <w:marBottom w:val="0"/>
              <w:divBdr>
                <w:top w:val="none" w:sz="0" w:space="0" w:color="auto"/>
                <w:left w:val="none" w:sz="0" w:space="0" w:color="auto"/>
                <w:bottom w:val="none" w:sz="0" w:space="0" w:color="auto"/>
                <w:right w:val="none" w:sz="0" w:space="0" w:color="auto"/>
              </w:divBdr>
              <w:divsChild>
                <w:div w:id="710419306">
                  <w:marLeft w:val="0"/>
                  <w:marRight w:val="0"/>
                  <w:marTop w:val="0"/>
                  <w:marBottom w:val="0"/>
                  <w:divBdr>
                    <w:top w:val="none" w:sz="0" w:space="0" w:color="auto"/>
                    <w:left w:val="none" w:sz="0" w:space="0" w:color="auto"/>
                    <w:bottom w:val="none" w:sz="0" w:space="0" w:color="auto"/>
                    <w:right w:val="none" w:sz="0" w:space="0" w:color="auto"/>
                  </w:divBdr>
                  <w:divsChild>
                    <w:div w:id="6755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81593">
      <w:bodyDiv w:val="1"/>
      <w:marLeft w:val="0"/>
      <w:marRight w:val="0"/>
      <w:marTop w:val="0"/>
      <w:marBottom w:val="0"/>
      <w:divBdr>
        <w:top w:val="none" w:sz="0" w:space="0" w:color="auto"/>
        <w:left w:val="none" w:sz="0" w:space="0" w:color="auto"/>
        <w:bottom w:val="none" w:sz="0" w:space="0" w:color="auto"/>
        <w:right w:val="none" w:sz="0" w:space="0" w:color="auto"/>
      </w:divBdr>
    </w:div>
    <w:div w:id="1458259350">
      <w:bodyDiv w:val="1"/>
      <w:marLeft w:val="0"/>
      <w:marRight w:val="0"/>
      <w:marTop w:val="0"/>
      <w:marBottom w:val="0"/>
      <w:divBdr>
        <w:top w:val="none" w:sz="0" w:space="0" w:color="auto"/>
        <w:left w:val="none" w:sz="0" w:space="0" w:color="auto"/>
        <w:bottom w:val="none" w:sz="0" w:space="0" w:color="auto"/>
        <w:right w:val="none" w:sz="0" w:space="0" w:color="auto"/>
      </w:divBdr>
    </w:div>
    <w:div w:id="1478451327">
      <w:bodyDiv w:val="1"/>
      <w:marLeft w:val="0"/>
      <w:marRight w:val="0"/>
      <w:marTop w:val="0"/>
      <w:marBottom w:val="0"/>
      <w:divBdr>
        <w:top w:val="none" w:sz="0" w:space="0" w:color="auto"/>
        <w:left w:val="none" w:sz="0" w:space="0" w:color="auto"/>
        <w:bottom w:val="none" w:sz="0" w:space="0" w:color="auto"/>
        <w:right w:val="none" w:sz="0" w:space="0" w:color="auto"/>
      </w:divBdr>
    </w:div>
    <w:div w:id="1482775784">
      <w:bodyDiv w:val="1"/>
      <w:marLeft w:val="0"/>
      <w:marRight w:val="0"/>
      <w:marTop w:val="0"/>
      <w:marBottom w:val="0"/>
      <w:divBdr>
        <w:top w:val="none" w:sz="0" w:space="0" w:color="auto"/>
        <w:left w:val="none" w:sz="0" w:space="0" w:color="auto"/>
        <w:bottom w:val="none" w:sz="0" w:space="0" w:color="auto"/>
        <w:right w:val="none" w:sz="0" w:space="0" w:color="auto"/>
      </w:divBdr>
    </w:div>
    <w:div w:id="1500806068">
      <w:bodyDiv w:val="1"/>
      <w:marLeft w:val="0"/>
      <w:marRight w:val="0"/>
      <w:marTop w:val="0"/>
      <w:marBottom w:val="0"/>
      <w:divBdr>
        <w:top w:val="none" w:sz="0" w:space="0" w:color="auto"/>
        <w:left w:val="none" w:sz="0" w:space="0" w:color="auto"/>
        <w:bottom w:val="none" w:sz="0" w:space="0" w:color="auto"/>
        <w:right w:val="none" w:sz="0" w:space="0" w:color="auto"/>
      </w:divBdr>
    </w:div>
    <w:div w:id="1535077180">
      <w:bodyDiv w:val="1"/>
      <w:marLeft w:val="0"/>
      <w:marRight w:val="0"/>
      <w:marTop w:val="0"/>
      <w:marBottom w:val="0"/>
      <w:divBdr>
        <w:top w:val="none" w:sz="0" w:space="0" w:color="auto"/>
        <w:left w:val="none" w:sz="0" w:space="0" w:color="auto"/>
        <w:bottom w:val="none" w:sz="0" w:space="0" w:color="auto"/>
        <w:right w:val="none" w:sz="0" w:space="0" w:color="auto"/>
      </w:divBdr>
    </w:div>
    <w:div w:id="1537886863">
      <w:bodyDiv w:val="1"/>
      <w:marLeft w:val="0"/>
      <w:marRight w:val="0"/>
      <w:marTop w:val="0"/>
      <w:marBottom w:val="0"/>
      <w:divBdr>
        <w:top w:val="none" w:sz="0" w:space="0" w:color="auto"/>
        <w:left w:val="none" w:sz="0" w:space="0" w:color="auto"/>
        <w:bottom w:val="none" w:sz="0" w:space="0" w:color="auto"/>
        <w:right w:val="none" w:sz="0" w:space="0" w:color="auto"/>
      </w:divBdr>
    </w:div>
    <w:div w:id="1539001844">
      <w:bodyDiv w:val="1"/>
      <w:marLeft w:val="0"/>
      <w:marRight w:val="0"/>
      <w:marTop w:val="0"/>
      <w:marBottom w:val="0"/>
      <w:divBdr>
        <w:top w:val="none" w:sz="0" w:space="0" w:color="auto"/>
        <w:left w:val="none" w:sz="0" w:space="0" w:color="auto"/>
        <w:bottom w:val="none" w:sz="0" w:space="0" w:color="auto"/>
        <w:right w:val="none" w:sz="0" w:space="0" w:color="auto"/>
      </w:divBdr>
      <w:divsChild>
        <w:div w:id="1998999047">
          <w:marLeft w:val="0"/>
          <w:marRight w:val="0"/>
          <w:marTop w:val="0"/>
          <w:marBottom w:val="0"/>
          <w:divBdr>
            <w:top w:val="none" w:sz="0" w:space="0" w:color="auto"/>
            <w:left w:val="none" w:sz="0" w:space="0" w:color="auto"/>
            <w:bottom w:val="none" w:sz="0" w:space="0" w:color="auto"/>
            <w:right w:val="none" w:sz="0" w:space="0" w:color="auto"/>
          </w:divBdr>
          <w:divsChild>
            <w:div w:id="1178932425">
              <w:marLeft w:val="0"/>
              <w:marRight w:val="0"/>
              <w:marTop w:val="75"/>
              <w:marBottom w:val="0"/>
              <w:divBdr>
                <w:top w:val="none" w:sz="0" w:space="0" w:color="auto"/>
                <w:left w:val="none" w:sz="0" w:space="0" w:color="auto"/>
                <w:bottom w:val="none" w:sz="0" w:space="0" w:color="auto"/>
                <w:right w:val="none" w:sz="0" w:space="0" w:color="auto"/>
              </w:divBdr>
              <w:divsChild>
                <w:div w:id="1228567175">
                  <w:marLeft w:val="0"/>
                  <w:marRight w:val="0"/>
                  <w:marTop w:val="0"/>
                  <w:marBottom w:val="0"/>
                  <w:divBdr>
                    <w:top w:val="none" w:sz="0" w:space="0" w:color="auto"/>
                    <w:left w:val="none" w:sz="0" w:space="0" w:color="auto"/>
                    <w:bottom w:val="none" w:sz="0" w:space="0" w:color="auto"/>
                    <w:right w:val="none" w:sz="0" w:space="0" w:color="auto"/>
                  </w:divBdr>
                  <w:divsChild>
                    <w:div w:id="88237879">
                      <w:marLeft w:val="0"/>
                      <w:marRight w:val="0"/>
                      <w:marTop w:val="0"/>
                      <w:marBottom w:val="0"/>
                      <w:divBdr>
                        <w:top w:val="none" w:sz="0" w:space="0" w:color="auto"/>
                        <w:left w:val="none" w:sz="0" w:space="0" w:color="auto"/>
                        <w:bottom w:val="none" w:sz="0" w:space="0" w:color="auto"/>
                        <w:right w:val="none" w:sz="0" w:space="0" w:color="auto"/>
                      </w:divBdr>
                      <w:divsChild>
                        <w:div w:id="7599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702711">
          <w:marLeft w:val="0"/>
          <w:marRight w:val="0"/>
          <w:marTop w:val="0"/>
          <w:marBottom w:val="0"/>
          <w:divBdr>
            <w:top w:val="none" w:sz="0" w:space="0" w:color="auto"/>
            <w:left w:val="none" w:sz="0" w:space="0" w:color="auto"/>
            <w:bottom w:val="none" w:sz="0" w:space="0" w:color="auto"/>
            <w:right w:val="none" w:sz="0" w:space="0" w:color="auto"/>
          </w:divBdr>
          <w:divsChild>
            <w:div w:id="700134292">
              <w:marLeft w:val="0"/>
              <w:marRight w:val="0"/>
              <w:marTop w:val="0"/>
              <w:marBottom w:val="0"/>
              <w:divBdr>
                <w:top w:val="none" w:sz="0" w:space="0" w:color="auto"/>
                <w:left w:val="none" w:sz="0" w:space="0" w:color="auto"/>
                <w:bottom w:val="none" w:sz="0" w:space="0" w:color="auto"/>
                <w:right w:val="none" w:sz="0" w:space="0" w:color="auto"/>
              </w:divBdr>
              <w:divsChild>
                <w:div w:id="553853925">
                  <w:marLeft w:val="0"/>
                  <w:marRight w:val="0"/>
                  <w:marTop w:val="0"/>
                  <w:marBottom w:val="0"/>
                  <w:divBdr>
                    <w:top w:val="none" w:sz="0" w:space="0" w:color="auto"/>
                    <w:left w:val="none" w:sz="0" w:space="0" w:color="auto"/>
                    <w:bottom w:val="none" w:sz="0" w:space="0" w:color="auto"/>
                    <w:right w:val="none" w:sz="0" w:space="0" w:color="auto"/>
                  </w:divBdr>
                  <w:divsChild>
                    <w:div w:id="4680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25708">
      <w:bodyDiv w:val="1"/>
      <w:marLeft w:val="0"/>
      <w:marRight w:val="0"/>
      <w:marTop w:val="0"/>
      <w:marBottom w:val="0"/>
      <w:divBdr>
        <w:top w:val="none" w:sz="0" w:space="0" w:color="auto"/>
        <w:left w:val="none" w:sz="0" w:space="0" w:color="auto"/>
        <w:bottom w:val="none" w:sz="0" w:space="0" w:color="auto"/>
        <w:right w:val="none" w:sz="0" w:space="0" w:color="auto"/>
      </w:divBdr>
      <w:divsChild>
        <w:div w:id="776026910">
          <w:marLeft w:val="0"/>
          <w:marRight w:val="0"/>
          <w:marTop w:val="0"/>
          <w:marBottom w:val="0"/>
          <w:divBdr>
            <w:top w:val="none" w:sz="0" w:space="0" w:color="auto"/>
            <w:left w:val="none" w:sz="0" w:space="0" w:color="auto"/>
            <w:bottom w:val="none" w:sz="0" w:space="0" w:color="auto"/>
            <w:right w:val="none" w:sz="0" w:space="0" w:color="auto"/>
          </w:divBdr>
          <w:divsChild>
            <w:div w:id="1233856329">
              <w:marLeft w:val="0"/>
              <w:marRight w:val="0"/>
              <w:marTop w:val="75"/>
              <w:marBottom w:val="0"/>
              <w:divBdr>
                <w:top w:val="none" w:sz="0" w:space="0" w:color="auto"/>
                <w:left w:val="none" w:sz="0" w:space="0" w:color="auto"/>
                <w:bottom w:val="none" w:sz="0" w:space="0" w:color="auto"/>
                <w:right w:val="none" w:sz="0" w:space="0" w:color="auto"/>
              </w:divBdr>
              <w:divsChild>
                <w:div w:id="1503545951">
                  <w:marLeft w:val="0"/>
                  <w:marRight w:val="0"/>
                  <w:marTop w:val="0"/>
                  <w:marBottom w:val="0"/>
                  <w:divBdr>
                    <w:top w:val="none" w:sz="0" w:space="0" w:color="auto"/>
                    <w:left w:val="none" w:sz="0" w:space="0" w:color="auto"/>
                    <w:bottom w:val="none" w:sz="0" w:space="0" w:color="auto"/>
                    <w:right w:val="none" w:sz="0" w:space="0" w:color="auto"/>
                  </w:divBdr>
                  <w:divsChild>
                    <w:div w:id="699814793">
                      <w:marLeft w:val="0"/>
                      <w:marRight w:val="0"/>
                      <w:marTop w:val="0"/>
                      <w:marBottom w:val="0"/>
                      <w:divBdr>
                        <w:top w:val="none" w:sz="0" w:space="0" w:color="auto"/>
                        <w:left w:val="none" w:sz="0" w:space="0" w:color="auto"/>
                        <w:bottom w:val="none" w:sz="0" w:space="0" w:color="auto"/>
                        <w:right w:val="none" w:sz="0" w:space="0" w:color="auto"/>
                      </w:divBdr>
                      <w:divsChild>
                        <w:div w:id="7165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17908">
          <w:marLeft w:val="0"/>
          <w:marRight w:val="0"/>
          <w:marTop w:val="0"/>
          <w:marBottom w:val="0"/>
          <w:divBdr>
            <w:top w:val="none" w:sz="0" w:space="0" w:color="auto"/>
            <w:left w:val="none" w:sz="0" w:space="0" w:color="auto"/>
            <w:bottom w:val="none" w:sz="0" w:space="0" w:color="auto"/>
            <w:right w:val="none" w:sz="0" w:space="0" w:color="auto"/>
          </w:divBdr>
          <w:divsChild>
            <w:div w:id="413863954">
              <w:marLeft w:val="0"/>
              <w:marRight w:val="0"/>
              <w:marTop w:val="0"/>
              <w:marBottom w:val="0"/>
              <w:divBdr>
                <w:top w:val="none" w:sz="0" w:space="0" w:color="auto"/>
                <w:left w:val="none" w:sz="0" w:space="0" w:color="auto"/>
                <w:bottom w:val="none" w:sz="0" w:space="0" w:color="auto"/>
                <w:right w:val="none" w:sz="0" w:space="0" w:color="auto"/>
              </w:divBdr>
              <w:divsChild>
                <w:div w:id="1818649351">
                  <w:marLeft w:val="0"/>
                  <w:marRight w:val="0"/>
                  <w:marTop w:val="0"/>
                  <w:marBottom w:val="0"/>
                  <w:divBdr>
                    <w:top w:val="none" w:sz="0" w:space="0" w:color="auto"/>
                    <w:left w:val="none" w:sz="0" w:space="0" w:color="auto"/>
                    <w:bottom w:val="none" w:sz="0" w:space="0" w:color="auto"/>
                    <w:right w:val="none" w:sz="0" w:space="0" w:color="auto"/>
                  </w:divBdr>
                  <w:divsChild>
                    <w:div w:id="23882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90477">
      <w:bodyDiv w:val="1"/>
      <w:marLeft w:val="0"/>
      <w:marRight w:val="0"/>
      <w:marTop w:val="0"/>
      <w:marBottom w:val="0"/>
      <w:divBdr>
        <w:top w:val="none" w:sz="0" w:space="0" w:color="auto"/>
        <w:left w:val="none" w:sz="0" w:space="0" w:color="auto"/>
        <w:bottom w:val="none" w:sz="0" w:space="0" w:color="auto"/>
        <w:right w:val="none" w:sz="0" w:space="0" w:color="auto"/>
      </w:divBdr>
      <w:divsChild>
        <w:div w:id="595696">
          <w:marLeft w:val="0"/>
          <w:marRight w:val="0"/>
          <w:marTop w:val="0"/>
          <w:marBottom w:val="0"/>
          <w:divBdr>
            <w:top w:val="none" w:sz="0" w:space="0" w:color="auto"/>
            <w:left w:val="none" w:sz="0" w:space="0" w:color="auto"/>
            <w:bottom w:val="none" w:sz="0" w:space="0" w:color="auto"/>
            <w:right w:val="none" w:sz="0" w:space="0" w:color="auto"/>
          </w:divBdr>
          <w:divsChild>
            <w:div w:id="151723030">
              <w:marLeft w:val="0"/>
              <w:marRight w:val="0"/>
              <w:marTop w:val="75"/>
              <w:marBottom w:val="0"/>
              <w:divBdr>
                <w:top w:val="none" w:sz="0" w:space="0" w:color="auto"/>
                <w:left w:val="none" w:sz="0" w:space="0" w:color="auto"/>
                <w:bottom w:val="none" w:sz="0" w:space="0" w:color="auto"/>
                <w:right w:val="none" w:sz="0" w:space="0" w:color="auto"/>
              </w:divBdr>
              <w:divsChild>
                <w:div w:id="1352955235">
                  <w:marLeft w:val="0"/>
                  <w:marRight w:val="0"/>
                  <w:marTop w:val="0"/>
                  <w:marBottom w:val="0"/>
                  <w:divBdr>
                    <w:top w:val="none" w:sz="0" w:space="0" w:color="auto"/>
                    <w:left w:val="none" w:sz="0" w:space="0" w:color="auto"/>
                    <w:bottom w:val="none" w:sz="0" w:space="0" w:color="auto"/>
                    <w:right w:val="none" w:sz="0" w:space="0" w:color="auto"/>
                  </w:divBdr>
                  <w:divsChild>
                    <w:div w:id="1044871866">
                      <w:marLeft w:val="0"/>
                      <w:marRight w:val="0"/>
                      <w:marTop w:val="0"/>
                      <w:marBottom w:val="0"/>
                      <w:divBdr>
                        <w:top w:val="none" w:sz="0" w:space="0" w:color="auto"/>
                        <w:left w:val="none" w:sz="0" w:space="0" w:color="auto"/>
                        <w:bottom w:val="none" w:sz="0" w:space="0" w:color="auto"/>
                        <w:right w:val="none" w:sz="0" w:space="0" w:color="auto"/>
                      </w:divBdr>
                      <w:divsChild>
                        <w:div w:id="5964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068063">
          <w:marLeft w:val="0"/>
          <w:marRight w:val="0"/>
          <w:marTop w:val="0"/>
          <w:marBottom w:val="0"/>
          <w:divBdr>
            <w:top w:val="none" w:sz="0" w:space="0" w:color="auto"/>
            <w:left w:val="none" w:sz="0" w:space="0" w:color="auto"/>
            <w:bottom w:val="none" w:sz="0" w:space="0" w:color="auto"/>
            <w:right w:val="none" w:sz="0" w:space="0" w:color="auto"/>
          </w:divBdr>
          <w:divsChild>
            <w:div w:id="1455175847">
              <w:marLeft w:val="0"/>
              <w:marRight w:val="0"/>
              <w:marTop w:val="0"/>
              <w:marBottom w:val="0"/>
              <w:divBdr>
                <w:top w:val="none" w:sz="0" w:space="0" w:color="auto"/>
                <w:left w:val="none" w:sz="0" w:space="0" w:color="auto"/>
                <w:bottom w:val="none" w:sz="0" w:space="0" w:color="auto"/>
                <w:right w:val="none" w:sz="0" w:space="0" w:color="auto"/>
              </w:divBdr>
              <w:divsChild>
                <w:div w:id="901714033">
                  <w:marLeft w:val="0"/>
                  <w:marRight w:val="0"/>
                  <w:marTop w:val="0"/>
                  <w:marBottom w:val="0"/>
                  <w:divBdr>
                    <w:top w:val="none" w:sz="0" w:space="0" w:color="auto"/>
                    <w:left w:val="none" w:sz="0" w:space="0" w:color="auto"/>
                    <w:bottom w:val="none" w:sz="0" w:space="0" w:color="auto"/>
                    <w:right w:val="none" w:sz="0" w:space="0" w:color="auto"/>
                  </w:divBdr>
                  <w:divsChild>
                    <w:div w:id="11928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428850">
      <w:bodyDiv w:val="1"/>
      <w:marLeft w:val="0"/>
      <w:marRight w:val="0"/>
      <w:marTop w:val="0"/>
      <w:marBottom w:val="0"/>
      <w:divBdr>
        <w:top w:val="none" w:sz="0" w:space="0" w:color="auto"/>
        <w:left w:val="none" w:sz="0" w:space="0" w:color="auto"/>
        <w:bottom w:val="none" w:sz="0" w:space="0" w:color="auto"/>
        <w:right w:val="none" w:sz="0" w:space="0" w:color="auto"/>
      </w:divBdr>
    </w:div>
    <w:div w:id="1584602739">
      <w:bodyDiv w:val="1"/>
      <w:marLeft w:val="0"/>
      <w:marRight w:val="0"/>
      <w:marTop w:val="0"/>
      <w:marBottom w:val="0"/>
      <w:divBdr>
        <w:top w:val="none" w:sz="0" w:space="0" w:color="auto"/>
        <w:left w:val="none" w:sz="0" w:space="0" w:color="auto"/>
        <w:bottom w:val="none" w:sz="0" w:space="0" w:color="auto"/>
        <w:right w:val="none" w:sz="0" w:space="0" w:color="auto"/>
      </w:divBdr>
    </w:div>
    <w:div w:id="1592162827">
      <w:bodyDiv w:val="1"/>
      <w:marLeft w:val="0"/>
      <w:marRight w:val="0"/>
      <w:marTop w:val="0"/>
      <w:marBottom w:val="0"/>
      <w:divBdr>
        <w:top w:val="none" w:sz="0" w:space="0" w:color="auto"/>
        <w:left w:val="none" w:sz="0" w:space="0" w:color="auto"/>
        <w:bottom w:val="none" w:sz="0" w:space="0" w:color="auto"/>
        <w:right w:val="none" w:sz="0" w:space="0" w:color="auto"/>
      </w:divBdr>
    </w:div>
    <w:div w:id="1600723924">
      <w:bodyDiv w:val="1"/>
      <w:marLeft w:val="0"/>
      <w:marRight w:val="0"/>
      <w:marTop w:val="0"/>
      <w:marBottom w:val="0"/>
      <w:divBdr>
        <w:top w:val="none" w:sz="0" w:space="0" w:color="auto"/>
        <w:left w:val="none" w:sz="0" w:space="0" w:color="auto"/>
        <w:bottom w:val="none" w:sz="0" w:space="0" w:color="auto"/>
        <w:right w:val="none" w:sz="0" w:space="0" w:color="auto"/>
      </w:divBdr>
      <w:divsChild>
        <w:div w:id="196818889">
          <w:marLeft w:val="0"/>
          <w:marRight w:val="0"/>
          <w:marTop w:val="0"/>
          <w:marBottom w:val="0"/>
          <w:divBdr>
            <w:top w:val="none" w:sz="0" w:space="0" w:color="auto"/>
            <w:left w:val="none" w:sz="0" w:space="0" w:color="auto"/>
            <w:bottom w:val="none" w:sz="0" w:space="0" w:color="auto"/>
            <w:right w:val="none" w:sz="0" w:space="0" w:color="auto"/>
          </w:divBdr>
          <w:divsChild>
            <w:div w:id="180973259">
              <w:marLeft w:val="0"/>
              <w:marRight w:val="0"/>
              <w:marTop w:val="75"/>
              <w:marBottom w:val="0"/>
              <w:divBdr>
                <w:top w:val="none" w:sz="0" w:space="0" w:color="auto"/>
                <w:left w:val="none" w:sz="0" w:space="0" w:color="auto"/>
                <w:bottom w:val="none" w:sz="0" w:space="0" w:color="auto"/>
                <w:right w:val="none" w:sz="0" w:space="0" w:color="auto"/>
              </w:divBdr>
              <w:divsChild>
                <w:div w:id="2057243282">
                  <w:marLeft w:val="0"/>
                  <w:marRight w:val="0"/>
                  <w:marTop w:val="0"/>
                  <w:marBottom w:val="0"/>
                  <w:divBdr>
                    <w:top w:val="none" w:sz="0" w:space="0" w:color="auto"/>
                    <w:left w:val="none" w:sz="0" w:space="0" w:color="auto"/>
                    <w:bottom w:val="none" w:sz="0" w:space="0" w:color="auto"/>
                    <w:right w:val="none" w:sz="0" w:space="0" w:color="auto"/>
                  </w:divBdr>
                  <w:divsChild>
                    <w:div w:id="811563483">
                      <w:marLeft w:val="0"/>
                      <w:marRight w:val="0"/>
                      <w:marTop w:val="0"/>
                      <w:marBottom w:val="0"/>
                      <w:divBdr>
                        <w:top w:val="none" w:sz="0" w:space="0" w:color="auto"/>
                        <w:left w:val="none" w:sz="0" w:space="0" w:color="auto"/>
                        <w:bottom w:val="none" w:sz="0" w:space="0" w:color="auto"/>
                        <w:right w:val="none" w:sz="0" w:space="0" w:color="auto"/>
                      </w:divBdr>
                      <w:divsChild>
                        <w:div w:id="49356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44058">
          <w:marLeft w:val="0"/>
          <w:marRight w:val="0"/>
          <w:marTop w:val="0"/>
          <w:marBottom w:val="0"/>
          <w:divBdr>
            <w:top w:val="none" w:sz="0" w:space="0" w:color="auto"/>
            <w:left w:val="none" w:sz="0" w:space="0" w:color="auto"/>
            <w:bottom w:val="none" w:sz="0" w:space="0" w:color="auto"/>
            <w:right w:val="none" w:sz="0" w:space="0" w:color="auto"/>
          </w:divBdr>
          <w:divsChild>
            <w:div w:id="1521972666">
              <w:marLeft w:val="0"/>
              <w:marRight w:val="0"/>
              <w:marTop w:val="0"/>
              <w:marBottom w:val="0"/>
              <w:divBdr>
                <w:top w:val="none" w:sz="0" w:space="0" w:color="auto"/>
                <w:left w:val="none" w:sz="0" w:space="0" w:color="auto"/>
                <w:bottom w:val="none" w:sz="0" w:space="0" w:color="auto"/>
                <w:right w:val="none" w:sz="0" w:space="0" w:color="auto"/>
              </w:divBdr>
              <w:divsChild>
                <w:div w:id="610089253">
                  <w:marLeft w:val="0"/>
                  <w:marRight w:val="0"/>
                  <w:marTop w:val="0"/>
                  <w:marBottom w:val="0"/>
                  <w:divBdr>
                    <w:top w:val="none" w:sz="0" w:space="0" w:color="auto"/>
                    <w:left w:val="none" w:sz="0" w:space="0" w:color="auto"/>
                    <w:bottom w:val="none" w:sz="0" w:space="0" w:color="auto"/>
                    <w:right w:val="none" w:sz="0" w:space="0" w:color="auto"/>
                  </w:divBdr>
                  <w:divsChild>
                    <w:div w:id="6086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024886">
      <w:bodyDiv w:val="1"/>
      <w:marLeft w:val="0"/>
      <w:marRight w:val="0"/>
      <w:marTop w:val="0"/>
      <w:marBottom w:val="0"/>
      <w:divBdr>
        <w:top w:val="none" w:sz="0" w:space="0" w:color="auto"/>
        <w:left w:val="none" w:sz="0" w:space="0" w:color="auto"/>
        <w:bottom w:val="none" w:sz="0" w:space="0" w:color="auto"/>
        <w:right w:val="none" w:sz="0" w:space="0" w:color="auto"/>
      </w:divBdr>
    </w:div>
    <w:div w:id="1610771689">
      <w:bodyDiv w:val="1"/>
      <w:marLeft w:val="0"/>
      <w:marRight w:val="0"/>
      <w:marTop w:val="0"/>
      <w:marBottom w:val="0"/>
      <w:divBdr>
        <w:top w:val="none" w:sz="0" w:space="0" w:color="auto"/>
        <w:left w:val="none" w:sz="0" w:space="0" w:color="auto"/>
        <w:bottom w:val="none" w:sz="0" w:space="0" w:color="auto"/>
        <w:right w:val="none" w:sz="0" w:space="0" w:color="auto"/>
      </w:divBdr>
    </w:div>
    <w:div w:id="1612316887">
      <w:bodyDiv w:val="1"/>
      <w:marLeft w:val="0"/>
      <w:marRight w:val="0"/>
      <w:marTop w:val="0"/>
      <w:marBottom w:val="0"/>
      <w:divBdr>
        <w:top w:val="none" w:sz="0" w:space="0" w:color="auto"/>
        <w:left w:val="none" w:sz="0" w:space="0" w:color="auto"/>
        <w:bottom w:val="none" w:sz="0" w:space="0" w:color="auto"/>
        <w:right w:val="none" w:sz="0" w:space="0" w:color="auto"/>
      </w:divBdr>
      <w:divsChild>
        <w:div w:id="1127089315">
          <w:marLeft w:val="0"/>
          <w:marRight w:val="0"/>
          <w:marTop w:val="0"/>
          <w:marBottom w:val="0"/>
          <w:divBdr>
            <w:top w:val="none" w:sz="0" w:space="0" w:color="auto"/>
            <w:left w:val="none" w:sz="0" w:space="0" w:color="auto"/>
            <w:bottom w:val="none" w:sz="0" w:space="0" w:color="auto"/>
            <w:right w:val="none" w:sz="0" w:space="0" w:color="auto"/>
          </w:divBdr>
          <w:divsChild>
            <w:div w:id="1916011515">
              <w:marLeft w:val="0"/>
              <w:marRight w:val="0"/>
              <w:marTop w:val="0"/>
              <w:marBottom w:val="0"/>
              <w:divBdr>
                <w:top w:val="none" w:sz="0" w:space="0" w:color="auto"/>
                <w:left w:val="none" w:sz="0" w:space="0" w:color="auto"/>
                <w:bottom w:val="none" w:sz="0" w:space="0" w:color="auto"/>
                <w:right w:val="none" w:sz="0" w:space="0" w:color="auto"/>
              </w:divBdr>
              <w:divsChild>
                <w:div w:id="1754544255">
                  <w:marLeft w:val="0"/>
                  <w:marRight w:val="0"/>
                  <w:marTop w:val="0"/>
                  <w:marBottom w:val="0"/>
                  <w:divBdr>
                    <w:top w:val="none" w:sz="0" w:space="0" w:color="auto"/>
                    <w:left w:val="none" w:sz="0" w:space="0" w:color="auto"/>
                    <w:bottom w:val="none" w:sz="0" w:space="0" w:color="auto"/>
                    <w:right w:val="none" w:sz="0" w:space="0" w:color="auto"/>
                  </w:divBdr>
                  <w:divsChild>
                    <w:div w:id="8525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555429">
          <w:marLeft w:val="0"/>
          <w:marRight w:val="0"/>
          <w:marTop w:val="0"/>
          <w:marBottom w:val="0"/>
          <w:divBdr>
            <w:top w:val="none" w:sz="0" w:space="0" w:color="auto"/>
            <w:left w:val="none" w:sz="0" w:space="0" w:color="auto"/>
            <w:bottom w:val="none" w:sz="0" w:space="0" w:color="auto"/>
            <w:right w:val="none" w:sz="0" w:space="0" w:color="auto"/>
          </w:divBdr>
          <w:divsChild>
            <w:div w:id="359283913">
              <w:marLeft w:val="0"/>
              <w:marRight w:val="0"/>
              <w:marTop w:val="0"/>
              <w:marBottom w:val="0"/>
              <w:divBdr>
                <w:top w:val="none" w:sz="0" w:space="0" w:color="auto"/>
                <w:left w:val="none" w:sz="0" w:space="0" w:color="auto"/>
                <w:bottom w:val="none" w:sz="0" w:space="0" w:color="auto"/>
                <w:right w:val="none" w:sz="0" w:space="0" w:color="auto"/>
              </w:divBdr>
              <w:divsChild>
                <w:div w:id="1020858650">
                  <w:marLeft w:val="0"/>
                  <w:marRight w:val="0"/>
                  <w:marTop w:val="0"/>
                  <w:marBottom w:val="0"/>
                  <w:divBdr>
                    <w:top w:val="none" w:sz="0" w:space="0" w:color="auto"/>
                    <w:left w:val="none" w:sz="0" w:space="0" w:color="auto"/>
                    <w:bottom w:val="none" w:sz="0" w:space="0" w:color="auto"/>
                    <w:right w:val="none" w:sz="0" w:space="0" w:color="auto"/>
                  </w:divBdr>
                  <w:divsChild>
                    <w:div w:id="15831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372534">
      <w:bodyDiv w:val="1"/>
      <w:marLeft w:val="0"/>
      <w:marRight w:val="0"/>
      <w:marTop w:val="0"/>
      <w:marBottom w:val="0"/>
      <w:divBdr>
        <w:top w:val="none" w:sz="0" w:space="0" w:color="auto"/>
        <w:left w:val="none" w:sz="0" w:space="0" w:color="auto"/>
        <w:bottom w:val="none" w:sz="0" w:space="0" w:color="auto"/>
        <w:right w:val="none" w:sz="0" w:space="0" w:color="auto"/>
      </w:divBdr>
    </w:div>
    <w:div w:id="1638678309">
      <w:bodyDiv w:val="1"/>
      <w:marLeft w:val="0"/>
      <w:marRight w:val="0"/>
      <w:marTop w:val="0"/>
      <w:marBottom w:val="0"/>
      <w:divBdr>
        <w:top w:val="none" w:sz="0" w:space="0" w:color="auto"/>
        <w:left w:val="none" w:sz="0" w:space="0" w:color="auto"/>
        <w:bottom w:val="none" w:sz="0" w:space="0" w:color="auto"/>
        <w:right w:val="none" w:sz="0" w:space="0" w:color="auto"/>
      </w:divBdr>
    </w:div>
    <w:div w:id="1667246113">
      <w:bodyDiv w:val="1"/>
      <w:marLeft w:val="0"/>
      <w:marRight w:val="0"/>
      <w:marTop w:val="0"/>
      <w:marBottom w:val="0"/>
      <w:divBdr>
        <w:top w:val="none" w:sz="0" w:space="0" w:color="auto"/>
        <w:left w:val="none" w:sz="0" w:space="0" w:color="auto"/>
        <w:bottom w:val="none" w:sz="0" w:space="0" w:color="auto"/>
        <w:right w:val="none" w:sz="0" w:space="0" w:color="auto"/>
      </w:divBdr>
    </w:div>
    <w:div w:id="1691836106">
      <w:bodyDiv w:val="1"/>
      <w:marLeft w:val="0"/>
      <w:marRight w:val="0"/>
      <w:marTop w:val="0"/>
      <w:marBottom w:val="0"/>
      <w:divBdr>
        <w:top w:val="none" w:sz="0" w:space="0" w:color="auto"/>
        <w:left w:val="none" w:sz="0" w:space="0" w:color="auto"/>
        <w:bottom w:val="none" w:sz="0" w:space="0" w:color="auto"/>
        <w:right w:val="none" w:sz="0" w:space="0" w:color="auto"/>
      </w:divBdr>
      <w:divsChild>
        <w:div w:id="594216679">
          <w:marLeft w:val="0"/>
          <w:marRight w:val="0"/>
          <w:marTop w:val="0"/>
          <w:marBottom w:val="0"/>
          <w:divBdr>
            <w:top w:val="none" w:sz="0" w:space="0" w:color="auto"/>
            <w:left w:val="none" w:sz="0" w:space="0" w:color="auto"/>
            <w:bottom w:val="none" w:sz="0" w:space="0" w:color="auto"/>
            <w:right w:val="none" w:sz="0" w:space="0" w:color="auto"/>
          </w:divBdr>
          <w:divsChild>
            <w:div w:id="790518624">
              <w:marLeft w:val="0"/>
              <w:marRight w:val="0"/>
              <w:marTop w:val="75"/>
              <w:marBottom w:val="0"/>
              <w:divBdr>
                <w:top w:val="none" w:sz="0" w:space="0" w:color="auto"/>
                <w:left w:val="none" w:sz="0" w:space="0" w:color="auto"/>
                <w:bottom w:val="none" w:sz="0" w:space="0" w:color="auto"/>
                <w:right w:val="none" w:sz="0" w:space="0" w:color="auto"/>
              </w:divBdr>
              <w:divsChild>
                <w:div w:id="1651523326">
                  <w:marLeft w:val="0"/>
                  <w:marRight w:val="0"/>
                  <w:marTop w:val="0"/>
                  <w:marBottom w:val="0"/>
                  <w:divBdr>
                    <w:top w:val="none" w:sz="0" w:space="0" w:color="auto"/>
                    <w:left w:val="none" w:sz="0" w:space="0" w:color="auto"/>
                    <w:bottom w:val="none" w:sz="0" w:space="0" w:color="auto"/>
                    <w:right w:val="none" w:sz="0" w:space="0" w:color="auto"/>
                  </w:divBdr>
                  <w:divsChild>
                    <w:div w:id="960843173">
                      <w:marLeft w:val="0"/>
                      <w:marRight w:val="0"/>
                      <w:marTop w:val="0"/>
                      <w:marBottom w:val="0"/>
                      <w:divBdr>
                        <w:top w:val="none" w:sz="0" w:space="0" w:color="auto"/>
                        <w:left w:val="none" w:sz="0" w:space="0" w:color="auto"/>
                        <w:bottom w:val="none" w:sz="0" w:space="0" w:color="auto"/>
                        <w:right w:val="none" w:sz="0" w:space="0" w:color="auto"/>
                      </w:divBdr>
                      <w:divsChild>
                        <w:div w:id="13669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67569">
          <w:marLeft w:val="0"/>
          <w:marRight w:val="0"/>
          <w:marTop w:val="0"/>
          <w:marBottom w:val="0"/>
          <w:divBdr>
            <w:top w:val="none" w:sz="0" w:space="0" w:color="auto"/>
            <w:left w:val="none" w:sz="0" w:space="0" w:color="auto"/>
            <w:bottom w:val="none" w:sz="0" w:space="0" w:color="auto"/>
            <w:right w:val="none" w:sz="0" w:space="0" w:color="auto"/>
          </w:divBdr>
          <w:divsChild>
            <w:div w:id="1270431907">
              <w:marLeft w:val="0"/>
              <w:marRight w:val="0"/>
              <w:marTop w:val="0"/>
              <w:marBottom w:val="0"/>
              <w:divBdr>
                <w:top w:val="none" w:sz="0" w:space="0" w:color="auto"/>
                <w:left w:val="none" w:sz="0" w:space="0" w:color="auto"/>
                <w:bottom w:val="none" w:sz="0" w:space="0" w:color="auto"/>
                <w:right w:val="none" w:sz="0" w:space="0" w:color="auto"/>
              </w:divBdr>
              <w:divsChild>
                <w:div w:id="1109661062">
                  <w:marLeft w:val="0"/>
                  <w:marRight w:val="0"/>
                  <w:marTop w:val="0"/>
                  <w:marBottom w:val="0"/>
                  <w:divBdr>
                    <w:top w:val="none" w:sz="0" w:space="0" w:color="auto"/>
                    <w:left w:val="none" w:sz="0" w:space="0" w:color="auto"/>
                    <w:bottom w:val="none" w:sz="0" w:space="0" w:color="auto"/>
                    <w:right w:val="none" w:sz="0" w:space="0" w:color="auto"/>
                  </w:divBdr>
                  <w:divsChild>
                    <w:div w:id="97657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75859">
      <w:bodyDiv w:val="1"/>
      <w:marLeft w:val="0"/>
      <w:marRight w:val="0"/>
      <w:marTop w:val="0"/>
      <w:marBottom w:val="0"/>
      <w:divBdr>
        <w:top w:val="none" w:sz="0" w:space="0" w:color="auto"/>
        <w:left w:val="none" w:sz="0" w:space="0" w:color="auto"/>
        <w:bottom w:val="none" w:sz="0" w:space="0" w:color="auto"/>
        <w:right w:val="none" w:sz="0" w:space="0" w:color="auto"/>
      </w:divBdr>
    </w:div>
    <w:div w:id="1767460584">
      <w:bodyDiv w:val="1"/>
      <w:marLeft w:val="0"/>
      <w:marRight w:val="0"/>
      <w:marTop w:val="0"/>
      <w:marBottom w:val="0"/>
      <w:divBdr>
        <w:top w:val="none" w:sz="0" w:space="0" w:color="auto"/>
        <w:left w:val="none" w:sz="0" w:space="0" w:color="auto"/>
        <w:bottom w:val="none" w:sz="0" w:space="0" w:color="auto"/>
        <w:right w:val="none" w:sz="0" w:space="0" w:color="auto"/>
      </w:divBdr>
      <w:divsChild>
        <w:div w:id="404113326">
          <w:marLeft w:val="0"/>
          <w:marRight w:val="0"/>
          <w:marTop w:val="0"/>
          <w:marBottom w:val="0"/>
          <w:divBdr>
            <w:top w:val="none" w:sz="0" w:space="0" w:color="auto"/>
            <w:left w:val="none" w:sz="0" w:space="0" w:color="auto"/>
            <w:bottom w:val="none" w:sz="0" w:space="0" w:color="auto"/>
            <w:right w:val="none" w:sz="0" w:space="0" w:color="auto"/>
          </w:divBdr>
          <w:divsChild>
            <w:div w:id="1527477387">
              <w:marLeft w:val="0"/>
              <w:marRight w:val="0"/>
              <w:marTop w:val="75"/>
              <w:marBottom w:val="0"/>
              <w:divBdr>
                <w:top w:val="none" w:sz="0" w:space="0" w:color="auto"/>
                <w:left w:val="none" w:sz="0" w:space="0" w:color="auto"/>
                <w:bottom w:val="none" w:sz="0" w:space="0" w:color="auto"/>
                <w:right w:val="none" w:sz="0" w:space="0" w:color="auto"/>
              </w:divBdr>
              <w:divsChild>
                <w:div w:id="1160775426">
                  <w:marLeft w:val="0"/>
                  <w:marRight w:val="0"/>
                  <w:marTop w:val="0"/>
                  <w:marBottom w:val="0"/>
                  <w:divBdr>
                    <w:top w:val="none" w:sz="0" w:space="0" w:color="auto"/>
                    <w:left w:val="none" w:sz="0" w:space="0" w:color="auto"/>
                    <w:bottom w:val="none" w:sz="0" w:space="0" w:color="auto"/>
                    <w:right w:val="none" w:sz="0" w:space="0" w:color="auto"/>
                  </w:divBdr>
                  <w:divsChild>
                    <w:div w:id="1581795855">
                      <w:marLeft w:val="0"/>
                      <w:marRight w:val="0"/>
                      <w:marTop w:val="0"/>
                      <w:marBottom w:val="0"/>
                      <w:divBdr>
                        <w:top w:val="none" w:sz="0" w:space="0" w:color="auto"/>
                        <w:left w:val="none" w:sz="0" w:space="0" w:color="auto"/>
                        <w:bottom w:val="none" w:sz="0" w:space="0" w:color="auto"/>
                        <w:right w:val="none" w:sz="0" w:space="0" w:color="auto"/>
                      </w:divBdr>
                      <w:divsChild>
                        <w:div w:id="4550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765919">
          <w:marLeft w:val="0"/>
          <w:marRight w:val="0"/>
          <w:marTop w:val="0"/>
          <w:marBottom w:val="0"/>
          <w:divBdr>
            <w:top w:val="none" w:sz="0" w:space="0" w:color="auto"/>
            <w:left w:val="none" w:sz="0" w:space="0" w:color="auto"/>
            <w:bottom w:val="none" w:sz="0" w:space="0" w:color="auto"/>
            <w:right w:val="none" w:sz="0" w:space="0" w:color="auto"/>
          </w:divBdr>
          <w:divsChild>
            <w:div w:id="1642424526">
              <w:marLeft w:val="0"/>
              <w:marRight w:val="0"/>
              <w:marTop w:val="0"/>
              <w:marBottom w:val="0"/>
              <w:divBdr>
                <w:top w:val="none" w:sz="0" w:space="0" w:color="auto"/>
                <w:left w:val="none" w:sz="0" w:space="0" w:color="auto"/>
                <w:bottom w:val="none" w:sz="0" w:space="0" w:color="auto"/>
                <w:right w:val="none" w:sz="0" w:space="0" w:color="auto"/>
              </w:divBdr>
              <w:divsChild>
                <w:div w:id="959334227">
                  <w:marLeft w:val="0"/>
                  <w:marRight w:val="0"/>
                  <w:marTop w:val="0"/>
                  <w:marBottom w:val="0"/>
                  <w:divBdr>
                    <w:top w:val="none" w:sz="0" w:space="0" w:color="auto"/>
                    <w:left w:val="none" w:sz="0" w:space="0" w:color="auto"/>
                    <w:bottom w:val="none" w:sz="0" w:space="0" w:color="auto"/>
                    <w:right w:val="none" w:sz="0" w:space="0" w:color="auto"/>
                  </w:divBdr>
                  <w:divsChild>
                    <w:div w:id="14296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307945">
      <w:bodyDiv w:val="1"/>
      <w:marLeft w:val="0"/>
      <w:marRight w:val="0"/>
      <w:marTop w:val="0"/>
      <w:marBottom w:val="0"/>
      <w:divBdr>
        <w:top w:val="none" w:sz="0" w:space="0" w:color="auto"/>
        <w:left w:val="none" w:sz="0" w:space="0" w:color="auto"/>
        <w:bottom w:val="none" w:sz="0" w:space="0" w:color="auto"/>
        <w:right w:val="none" w:sz="0" w:space="0" w:color="auto"/>
      </w:divBdr>
    </w:div>
    <w:div w:id="1789658815">
      <w:bodyDiv w:val="1"/>
      <w:marLeft w:val="0"/>
      <w:marRight w:val="0"/>
      <w:marTop w:val="0"/>
      <w:marBottom w:val="0"/>
      <w:divBdr>
        <w:top w:val="none" w:sz="0" w:space="0" w:color="auto"/>
        <w:left w:val="none" w:sz="0" w:space="0" w:color="auto"/>
        <w:bottom w:val="none" w:sz="0" w:space="0" w:color="auto"/>
        <w:right w:val="none" w:sz="0" w:space="0" w:color="auto"/>
      </w:divBdr>
      <w:divsChild>
        <w:div w:id="829951706">
          <w:marLeft w:val="0"/>
          <w:marRight w:val="0"/>
          <w:marTop w:val="0"/>
          <w:marBottom w:val="0"/>
          <w:divBdr>
            <w:top w:val="none" w:sz="0" w:space="0" w:color="auto"/>
            <w:left w:val="none" w:sz="0" w:space="0" w:color="auto"/>
            <w:bottom w:val="none" w:sz="0" w:space="0" w:color="auto"/>
            <w:right w:val="none" w:sz="0" w:space="0" w:color="auto"/>
          </w:divBdr>
          <w:divsChild>
            <w:div w:id="1161388687">
              <w:marLeft w:val="0"/>
              <w:marRight w:val="0"/>
              <w:marTop w:val="75"/>
              <w:marBottom w:val="0"/>
              <w:divBdr>
                <w:top w:val="none" w:sz="0" w:space="0" w:color="auto"/>
                <w:left w:val="none" w:sz="0" w:space="0" w:color="auto"/>
                <w:bottom w:val="none" w:sz="0" w:space="0" w:color="auto"/>
                <w:right w:val="none" w:sz="0" w:space="0" w:color="auto"/>
              </w:divBdr>
              <w:divsChild>
                <w:div w:id="235170622">
                  <w:marLeft w:val="0"/>
                  <w:marRight w:val="0"/>
                  <w:marTop w:val="0"/>
                  <w:marBottom w:val="0"/>
                  <w:divBdr>
                    <w:top w:val="none" w:sz="0" w:space="0" w:color="auto"/>
                    <w:left w:val="none" w:sz="0" w:space="0" w:color="auto"/>
                    <w:bottom w:val="none" w:sz="0" w:space="0" w:color="auto"/>
                    <w:right w:val="none" w:sz="0" w:space="0" w:color="auto"/>
                  </w:divBdr>
                  <w:divsChild>
                    <w:div w:id="2082486153">
                      <w:marLeft w:val="0"/>
                      <w:marRight w:val="0"/>
                      <w:marTop w:val="0"/>
                      <w:marBottom w:val="0"/>
                      <w:divBdr>
                        <w:top w:val="none" w:sz="0" w:space="0" w:color="auto"/>
                        <w:left w:val="none" w:sz="0" w:space="0" w:color="auto"/>
                        <w:bottom w:val="none" w:sz="0" w:space="0" w:color="auto"/>
                        <w:right w:val="none" w:sz="0" w:space="0" w:color="auto"/>
                      </w:divBdr>
                      <w:divsChild>
                        <w:div w:id="12684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765811">
          <w:marLeft w:val="0"/>
          <w:marRight w:val="0"/>
          <w:marTop w:val="0"/>
          <w:marBottom w:val="0"/>
          <w:divBdr>
            <w:top w:val="none" w:sz="0" w:space="0" w:color="auto"/>
            <w:left w:val="none" w:sz="0" w:space="0" w:color="auto"/>
            <w:bottom w:val="none" w:sz="0" w:space="0" w:color="auto"/>
            <w:right w:val="none" w:sz="0" w:space="0" w:color="auto"/>
          </w:divBdr>
          <w:divsChild>
            <w:div w:id="653293471">
              <w:marLeft w:val="0"/>
              <w:marRight w:val="0"/>
              <w:marTop w:val="0"/>
              <w:marBottom w:val="0"/>
              <w:divBdr>
                <w:top w:val="none" w:sz="0" w:space="0" w:color="auto"/>
                <w:left w:val="none" w:sz="0" w:space="0" w:color="auto"/>
                <w:bottom w:val="none" w:sz="0" w:space="0" w:color="auto"/>
                <w:right w:val="none" w:sz="0" w:space="0" w:color="auto"/>
              </w:divBdr>
              <w:divsChild>
                <w:div w:id="1662276488">
                  <w:marLeft w:val="0"/>
                  <w:marRight w:val="0"/>
                  <w:marTop w:val="0"/>
                  <w:marBottom w:val="0"/>
                  <w:divBdr>
                    <w:top w:val="none" w:sz="0" w:space="0" w:color="auto"/>
                    <w:left w:val="none" w:sz="0" w:space="0" w:color="auto"/>
                    <w:bottom w:val="none" w:sz="0" w:space="0" w:color="auto"/>
                    <w:right w:val="none" w:sz="0" w:space="0" w:color="auto"/>
                  </w:divBdr>
                  <w:divsChild>
                    <w:div w:id="14590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768607">
      <w:bodyDiv w:val="1"/>
      <w:marLeft w:val="0"/>
      <w:marRight w:val="0"/>
      <w:marTop w:val="0"/>
      <w:marBottom w:val="0"/>
      <w:divBdr>
        <w:top w:val="none" w:sz="0" w:space="0" w:color="auto"/>
        <w:left w:val="none" w:sz="0" w:space="0" w:color="auto"/>
        <w:bottom w:val="none" w:sz="0" w:space="0" w:color="auto"/>
        <w:right w:val="none" w:sz="0" w:space="0" w:color="auto"/>
      </w:divBdr>
    </w:div>
    <w:div w:id="1810784306">
      <w:bodyDiv w:val="1"/>
      <w:marLeft w:val="0"/>
      <w:marRight w:val="0"/>
      <w:marTop w:val="0"/>
      <w:marBottom w:val="0"/>
      <w:divBdr>
        <w:top w:val="none" w:sz="0" w:space="0" w:color="auto"/>
        <w:left w:val="none" w:sz="0" w:space="0" w:color="auto"/>
        <w:bottom w:val="none" w:sz="0" w:space="0" w:color="auto"/>
        <w:right w:val="none" w:sz="0" w:space="0" w:color="auto"/>
      </w:divBdr>
    </w:div>
    <w:div w:id="1839081356">
      <w:bodyDiv w:val="1"/>
      <w:marLeft w:val="0"/>
      <w:marRight w:val="0"/>
      <w:marTop w:val="0"/>
      <w:marBottom w:val="0"/>
      <w:divBdr>
        <w:top w:val="none" w:sz="0" w:space="0" w:color="auto"/>
        <w:left w:val="none" w:sz="0" w:space="0" w:color="auto"/>
        <w:bottom w:val="none" w:sz="0" w:space="0" w:color="auto"/>
        <w:right w:val="none" w:sz="0" w:space="0" w:color="auto"/>
      </w:divBdr>
      <w:divsChild>
        <w:div w:id="309097103">
          <w:marLeft w:val="0"/>
          <w:marRight w:val="0"/>
          <w:marTop w:val="0"/>
          <w:marBottom w:val="0"/>
          <w:divBdr>
            <w:top w:val="none" w:sz="0" w:space="0" w:color="auto"/>
            <w:left w:val="none" w:sz="0" w:space="0" w:color="auto"/>
            <w:bottom w:val="none" w:sz="0" w:space="0" w:color="auto"/>
            <w:right w:val="none" w:sz="0" w:space="0" w:color="auto"/>
          </w:divBdr>
          <w:divsChild>
            <w:div w:id="1100762661">
              <w:marLeft w:val="0"/>
              <w:marRight w:val="0"/>
              <w:marTop w:val="75"/>
              <w:marBottom w:val="0"/>
              <w:divBdr>
                <w:top w:val="none" w:sz="0" w:space="0" w:color="auto"/>
                <w:left w:val="none" w:sz="0" w:space="0" w:color="auto"/>
                <w:bottom w:val="none" w:sz="0" w:space="0" w:color="auto"/>
                <w:right w:val="none" w:sz="0" w:space="0" w:color="auto"/>
              </w:divBdr>
              <w:divsChild>
                <w:div w:id="1402755981">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sChild>
                        <w:div w:id="5790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4810">
          <w:marLeft w:val="0"/>
          <w:marRight w:val="0"/>
          <w:marTop w:val="0"/>
          <w:marBottom w:val="0"/>
          <w:divBdr>
            <w:top w:val="none" w:sz="0" w:space="0" w:color="auto"/>
            <w:left w:val="none" w:sz="0" w:space="0" w:color="auto"/>
            <w:bottom w:val="none" w:sz="0" w:space="0" w:color="auto"/>
            <w:right w:val="none" w:sz="0" w:space="0" w:color="auto"/>
          </w:divBdr>
          <w:divsChild>
            <w:div w:id="1888059012">
              <w:marLeft w:val="0"/>
              <w:marRight w:val="0"/>
              <w:marTop w:val="0"/>
              <w:marBottom w:val="0"/>
              <w:divBdr>
                <w:top w:val="none" w:sz="0" w:space="0" w:color="auto"/>
                <w:left w:val="none" w:sz="0" w:space="0" w:color="auto"/>
                <w:bottom w:val="none" w:sz="0" w:space="0" w:color="auto"/>
                <w:right w:val="none" w:sz="0" w:space="0" w:color="auto"/>
              </w:divBdr>
              <w:divsChild>
                <w:div w:id="1671251959">
                  <w:marLeft w:val="0"/>
                  <w:marRight w:val="0"/>
                  <w:marTop w:val="0"/>
                  <w:marBottom w:val="0"/>
                  <w:divBdr>
                    <w:top w:val="none" w:sz="0" w:space="0" w:color="auto"/>
                    <w:left w:val="none" w:sz="0" w:space="0" w:color="auto"/>
                    <w:bottom w:val="none" w:sz="0" w:space="0" w:color="auto"/>
                    <w:right w:val="none" w:sz="0" w:space="0" w:color="auto"/>
                  </w:divBdr>
                  <w:divsChild>
                    <w:div w:id="13328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810653">
      <w:bodyDiv w:val="1"/>
      <w:marLeft w:val="0"/>
      <w:marRight w:val="0"/>
      <w:marTop w:val="0"/>
      <w:marBottom w:val="0"/>
      <w:divBdr>
        <w:top w:val="none" w:sz="0" w:space="0" w:color="auto"/>
        <w:left w:val="none" w:sz="0" w:space="0" w:color="auto"/>
        <w:bottom w:val="none" w:sz="0" w:space="0" w:color="auto"/>
        <w:right w:val="none" w:sz="0" w:space="0" w:color="auto"/>
      </w:divBdr>
    </w:div>
    <w:div w:id="1844859401">
      <w:bodyDiv w:val="1"/>
      <w:marLeft w:val="0"/>
      <w:marRight w:val="0"/>
      <w:marTop w:val="0"/>
      <w:marBottom w:val="0"/>
      <w:divBdr>
        <w:top w:val="none" w:sz="0" w:space="0" w:color="auto"/>
        <w:left w:val="none" w:sz="0" w:space="0" w:color="auto"/>
        <w:bottom w:val="none" w:sz="0" w:space="0" w:color="auto"/>
        <w:right w:val="none" w:sz="0" w:space="0" w:color="auto"/>
      </w:divBdr>
    </w:div>
    <w:div w:id="1870868879">
      <w:bodyDiv w:val="1"/>
      <w:marLeft w:val="0"/>
      <w:marRight w:val="0"/>
      <w:marTop w:val="0"/>
      <w:marBottom w:val="0"/>
      <w:divBdr>
        <w:top w:val="none" w:sz="0" w:space="0" w:color="auto"/>
        <w:left w:val="none" w:sz="0" w:space="0" w:color="auto"/>
        <w:bottom w:val="none" w:sz="0" w:space="0" w:color="auto"/>
        <w:right w:val="none" w:sz="0" w:space="0" w:color="auto"/>
      </w:divBdr>
      <w:divsChild>
        <w:div w:id="964191177">
          <w:marLeft w:val="0"/>
          <w:marRight w:val="0"/>
          <w:marTop w:val="0"/>
          <w:marBottom w:val="0"/>
          <w:divBdr>
            <w:top w:val="none" w:sz="0" w:space="0" w:color="auto"/>
            <w:left w:val="none" w:sz="0" w:space="0" w:color="auto"/>
            <w:bottom w:val="none" w:sz="0" w:space="0" w:color="auto"/>
            <w:right w:val="none" w:sz="0" w:space="0" w:color="auto"/>
          </w:divBdr>
          <w:divsChild>
            <w:div w:id="1072192116">
              <w:marLeft w:val="0"/>
              <w:marRight w:val="0"/>
              <w:marTop w:val="75"/>
              <w:marBottom w:val="0"/>
              <w:divBdr>
                <w:top w:val="none" w:sz="0" w:space="0" w:color="auto"/>
                <w:left w:val="none" w:sz="0" w:space="0" w:color="auto"/>
                <w:bottom w:val="none" w:sz="0" w:space="0" w:color="auto"/>
                <w:right w:val="none" w:sz="0" w:space="0" w:color="auto"/>
              </w:divBdr>
              <w:divsChild>
                <w:div w:id="642126984">
                  <w:marLeft w:val="0"/>
                  <w:marRight w:val="0"/>
                  <w:marTop w:val="0"/>
                  <w:marBottom w:val="0"/>
                  <w:divBdr>
                    <w:top w:val="none" w:sz="0" w:space="0" w:color="auto"/>
                    <w:left w:val="none" w:sz="0" w:space="0" w:color="auto"/>
                    <w:bottom w:val="none" w:sz="0" w:space="0" w:color="auto"/>
                    <w:right w:val="none" w:sz="0" w:space="0" w:color="auto"/>
                  </w:divBdr>
                  <w:divsChild>
                    <w:div w:id="1760828923">
                      <w:marLeft w:val="0"/>
                      <w:marRight w:val="0"/>
                      <w:marTop w:val="0"/>
                      <w:marBottom w:val="0"/>
                      <w:divBdr>
                        <w:top w:val="none" w:sz="0" w:space="0" w:color="auto"/>
                        <w:left w:val="none" w:sz="0" w:space="0" w:color="auto"/>
                        <w:bottom w:val="none" w:sz="0" w:space="0" w:color="auto"/>
                        <w:right w:val="none" w:sz="0" w:space="0" w:color="auto"/>
                      </w:divBdr>
                      <w:divsChild>
                        <w:div w:id="1542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20686">
          <w:marLeft w:val="0"/>
          <w:marRight w:val="0"/>
          <w:marTop w:val="0"/>
          <w:marBottom w:val="0"/>
          <w:divBdr>
            <w:top w:val="none" w:sz="0" w:space="0" w:color="auto"/>
            <w:left w:val="none" w:sz="0" w:space="0" w:color="auto"/>
            <w:bottom w:val="none" w:sz="0" w:space="0" w:color="auto"/>
            <w:right w:val="none" w:sz="0" w:space="0" w:color="auto"/>
          </w:divBdr>
          <w:divsChild>
            <w:div w:id="1312294856">
              <w:marLeft w:val="0"/>
              <w:marRight w:val="0"/>
              <w:marTop w:val="0"/>
              <w:marBottom w:val="0"/>
              <w:divBdr>
                <w:top w:val="none" w:sz="0" w:space="0" w:color="auto"/>
                <w:left w:val="none" w:sz="0" w:space="0" w:color="auto"/>
                <w:bottom w:val="none" w:sz="0" w:space="0" w:color="auto"/>
                <w:right w:val="none" w:sz="0" w:space="0" w:color="auto"/>
              </w:divBdr>
              <w:divsChild>
                <w:div w:id="369501886">
                  <w:marLeft w:val="0"/>
                  <w:marRight w:val="0"/>
                  <w:marTop w:val="0"/>
                  <w:marBottom w:val="0"/>
                  <w:divBdr>
                    <w:top w:val="none" w:sz="0" w:space="0" w:color="auto"/>
                    <w:left w:val="none" w:sz="0" w:space="0" w:color="auto"/>
                    <w:bottom w:val="none" w:sz="0" w:space="0" w:color="auto"/>
                    <w:right w:val="none" w:sz="0" w:space="0" w:color="auto"/>
                  </w:divBdr>
                  <w:divsChild>
                    <w:div w:id="8346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954990">
      <w:bodyDiv w:val="1"/>
      <w:marLeft w:val="0"/>
      <w:marRight w:val="0"/>
      <w:marTop w:val="0"/>
      <w:marBottom w:val="0"/>
      <w:divBdr>
        <w:top w:val="none" w:sz="0" w:space="0" w:color="auto"/>
        <w:left w:val="none" w:sz="0" w:space="0" w:color="auto"/>
        <w:bottom w:val="none" w:sz="0" w:space="0" w:color="auto"/>
        <w:right w:val="none" w:sz="0" w:space="0" w:color="auto"/>
      </w:divBdr>
      <w:divsChild>
        <w:div w:id="610936480">
          <w:marLeft w:val="0"/>
          <w:marRight w:val="0"/>
          <w:marTop w:val="0"/>
          <w:marBottom w:val="0"/>
          <w:divBdr>
            <w:top w:val="none" w:sz="0" w:space="0" w:color="auto"/>
            <w:left w:val="none" w:sz="0" w:space="0" w:color="auto"/>
            <w:bottom w:val="none" w:sz="0" w:space="0" w:color="auto"/>
            <w:right w:val="none" w:sz="0" w:space="0" w:color="auto"/>
          </w:divBdr>
          <w:divsChild>
            <w:div w:id="1722899453">
              <w:marLeft w:val="0"/>
              <w:marRight w:val="0"/>
              <w:marTop w:val="75"/>
              <w:marBottom w:val="0"/>
              <w:divBdr>
                <w:top w:val="none" w:sz="0" w:space="0" w:color="auto"/>
                <w:left w:val="none" w:sz="0" w:space="0" w:color="auto"/>
                <w:bottom w:val="none" w:sz="0" w:space="0" w:color="auto"/>
                <w:right w:val="none" w:sz="0" w:space="0" w:color="auto"/>
              </w:divBdr>
              <w:divsChild>
                <w:div w:id="2050103497">
                  <w:marLeft w:val="0"/>
                  <w:marRight w:val="0"/>
                  <w:marTop w:val="0"/>
                  <w:marBottom w:val="0"/>
                  <w:divBdr>
                    <w:top w:val="none" w:sz="0" w:space="0" w:color="auto"/>
                    <w:left w:val="none" w:sz="0" w:space="0" w:color="auto"/>
                    <w:bottom w:val="none" w:sz="0" w:space="0" w:color="auto"/>
                    <w:right w:val="none" w:sz="0" w:space="0" w:color="auto"/>
                  </w:divBdr>
                  <w:divsChild>
                    <w:div w:id="1041127824">
                      <w:marLeft w:val="0"/>
                      <w:marRight w:val="0"/>
                      <w:marTop w:val="0"/>
                      <w:marBottom w:val="0"/>
                      <w:divBdr>
                        <w:top w:val="none" w:sz="0" w:space="0" w:color="auto"/>
                        <w:left w:val="none" w:sz="0" w:space="0" w:color="auto"/>
                        <w:bottom w:val="none" w:sz="0" w:space="0" w:color="auto"/>
                        <w:right w:val="none" w:sz="0" w:space="0" w:color="auto"/>
                      </w:divBdr>
                      <w:divsChild>
                        <w:div w:id="167433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51986">
          <w:marLeft w:val="0"/>
          <w:marRight w:val="0"/>
          <w:marTop w:val="0"/>
          <w:marBottom w:val="0"/>
          <w:divBdr>
            <w:top w:val="none" w:sz="0" w:space="0" w:color="auto"/>
            <w:left w:val="none" w:sz="0" w:space="0" w:color="auto"/>
            <w:bottom w:val="none" w:sz="0" w:space="0" w:color="auto"/>
            <w:right w:val="none" w:sz="0" w:space="0" w:color="auto"/>
          </w:divBdr>
          <w:divsChild>
            <w:div w:id="1025792608">
              <w:marLeft w:val="0"/>
              <w:marRight w:val="0"/>
              <w:marTop w:val="0"/>
              <w:marBottom w:val="0"/>
              <w:divBdr>
                <w:top w:val="none" w:sz="0" w:space="0" w:color="auto"/>
                <w:left w:val="none" w:sz="0" w:space="0" w:color="auto"/>
                <w:bottom w:val="none" w:sz="0" w:space="0" w:color="auto"/>
                <w:right w:val="none" w:sz="0" w:space="0" w:color="auto"/>
              </w:divBdr>
              <w:divsChild>
                <w:div w:id="791705743">
                  <w:marLeft w:val="0"/>
                  <w:marRight w:val="0"/>
                  <w:marTop w:val="0"/>
                  <w:marBottom w:val="0"/>
                  <w:divBdr>
                    <w:top w:val="none" w:sz="0" w:space="0" w:color="auto"/>
                    <w:left w:val="none" w:sz="0" w:space="0" w:color="auto"/>
                    <w:bottom w:val="none" w:sz="0" w:space="0" w:color="auto"/>
                    <w:right w:val="none" w:sz="0" w:space="0" w:color="auto"/>
                  </w:divBdr>
                  <w:divsChild>
                    <w:div w:id="12944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808094">
      <w:bodyDiv w:val="1"/>
      <w:marLeft w:val="0"/>
      <w:marRight w:val="0"/>
      <w:marTop w:val="0"/>
      <w:marBottom w:val="0"/>
      <w:divBdr>
        <w:top w:val="none" w:sz="0" w:space="0" w:color="auto"/>
        <w:left w:val="none" w:sz="0" w:space="0" w:color="auto"/>
        <w:bottom w:val="none" w:sz="0" w:space="0" w:color="auto"/>
        <w:right w:val="none" w:sz="0" w:space="0" w:color="auto"/>
      </w:divBdr>
    </w:div>
    <w:div w:id="1896089021">
      <w:bodyDiv w:val="1"/>
      <w:marLeft w:val="0"/>
      <w:marRight w:val="0"/>
      <w:marTop w:val="0"/>
      <w:marBottom w:val="0"/>
      <w:divBdr>
        <w:top w:val="none" w:sz="0" w:space="0" w:color="auto"/>
        <w:left w:val="none" w:sz="0" w:space="0" w:color="auto"/>
        <w:bottom w:val="none" w:sz="0" w:space="0" w:color="auto"/>
        <w:right w:val="none" w:sz="0" w:space="0" w:color="auto"/>
      </w:divBdr>
      <w:divsChild>
        <w:div w:id="667099839">
          <w:marLeft w:val="0"/>
          <w:marRight w:val="0"/>
          <w:marTop w:val="0"/>
          <w:marBottom w:val="0"/>
          <w:divBdr>
            <w:top w:val="none" w:sz="0" w:space="0" w:color="auto"/>
            <w:left w:val="none" w:sz="0" w:space="0" w:color="auto"/>
            <w:bottom w:val="none" w:sz="0" w:space="0" w:color="auto"/>
            <w:right w:val="none" w:sz="0" w:space="0" w:color="auto"/>
          </w:divBdr>
          <w:divsChild>
            <w:div w:id="561063089">
              <w:marLeft w:val="0"/>
              <w:marRight w:val="0"/>
              <w:marTop w:val="75"/>
              <w:marBottom w:val="0"/>
              <w:divBdr>
                <w:top w:val="none" w:sz="0" w:space="0" w:color="auto"/>
                <w:left w:val="none" w:sz="0" w:space="0" w:color="auto"/>
                <w:bottom w:val="none" w:sz="0" w:space="0" w:color="auto"/>
                <w:right w:val="none" w:sz="0" w:space="0" w:color="auto"/>
              </w:divBdr>
              <w:divsChild>
                <w:div w:id="1460537642">
                  <w:marLeft w:val="0"/>
                  <w:marRight w:val="0"/>
                  <w:marTop w:val="0"/>
                  <w:marBottom w:val="0"/>
                  <w:divBdr>
                    <w:top w:val="none" w:sz="0" w:space="0" w:color="auto"/>
                    <w:left w:val="none" w:sz="0" w:space="0" w:color="auto"/>
                    <w:bottom w:val="none" w:sz="0" w:space="0" w:color="auto"/>
                    <w:right w:val="none" w:sz="0" w:space="0" w:color="auto"/>
                  </w:divBdr>
                  <w:divsChild>
                    <w:div w:id="1640651157">
                      <w:marLeft w:val="0"/>
                      <w:marRight w:val="0"/>
                      <w:marTop w:val="0"/>
                      <w:marBottom w:val="0"/>
                      <w:divBdr>
                        <w:top w:val="none" w:sz="0" w:space="0" w:color="auto"/>
                        <w:left w:val="none" w:sz="0" w:space="0" w:color="auto"/>
                        <w:bottom w:val="none" w:sz="0" w:space="0" w:color="auto"/>
                        <w:right w:val="none" w:sz="0" w:space="0" w:color="auto"/>
                      </w:divBdr>
                      <w:divsChild>
                        <w:div w:id="21407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11013">
          <w:marLeft w:val="0"/>
          <w:marRight w:val="0"/>
          <w:marTop w:val="0"/>
          <w:marBottom w:val="0"/>
          <w:divBdr>
            <w:top w:val="none" w:sz="0" w:space="0" w:color="auto"/>
            <w:left w:val="none" w:sz="0" w:space="0" w:color="auto"/>
            <w:bottom w:val="none" w:sz="0" w:space="0" w:color="auto"/>
            <w:right w:val="none" w:sz="0" w:space="0" w:color="auto"/>
          </w:divBdr>
          <w:divsChild>
            <w:div w:id="64573445">
              <w:marLeft w:val="0"/>
              <w:marRight w:val="0"/>
              <w:marTop w:val="0"/>
              <w:marBottom w:val="0"/>
              <w:divBdr>
                <w:top w:val="none" w:sz="0" w:space="0" w:color="auto"/>
                <w:left w:val="none" w:sz="0" w:space="0" w:color="auto"/>
                <w:bottom w:val="none" w:sz="0" w:space="0" w:color="auto"/>
                <w:right w:val="none" w:sz="0" w:space="0" w:color="auto"/>
              </w:divBdr>
              <w:divsChild>
                <w:div w:id="1727945895">
                  <w:marLeft w:val="0"/>
                  <w:marRight w:val="0"/>
                  <w:marTop w:val="0"/>
                  <w:marBottom w:val="0"/>
                  <w:divBdr>
                    <w:top w:val="none" w:sz="0" w:space="0" w:color="auto"/>
                    <w:left w:val="none" w:sz="0" w:space="0" w:color="auto"/>
                    <w:bottom w:val="none" w:sz="0" w:space="0" w:color="auto"/>
                    <w:right w:val="none" w:sz="0" w:space="0" w:color="auto"/>
                  </w:divBdr>
                  <w:divsChild>
                    <w:div w:id="135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93693">
      <w:bodyDiv w:val="1"/>
      <w:marLeft w:val="0"/>
      <w:marRight w:val="0"/>
      <w:marTop w:val="0"/>
      <w:marBottom w:val="0"/>
      <w:divBdr>
        <w:top w:val="none" w:sz="0" w:space="0" w:color="auto"/>
        <w:left w:val="none" w:sz="0" w:space="0" w:color="auto"/>
        <w:bottom w:val="none" w:sz="0" w:space="0" w:color="auto"/>
        <w:right w:val="none" w:sz="0" w:space="0" w:color="auto"/>
      </w:divBdr>
      <w:divsChild>
        <w:div w:id="1199973958">
          <w:marLeft w:val="0"/>
          <w:marRight w:val="0"/>
          <w:marTop w:val="0"/>
          <w:marBottom w:val="0"/>
          <w:divBdr>
            <w:top w:val="none" w:sz="0" w:space="0" w:color="auto"/>
            <w:left w:val="none" w:sz="0" w:space="0" w:color="auto"/>
            <w:bottom w:val="none" w:sz="0" w:space="0" w:color="auto"/>
            <w:right w:val="none" w:sz="0" w:space="0" w:color="auto"/>
          </w:divBdr>
          <w:divsChild>
            <w:div w:id="1140807251">
              <w:marLeft w:val="0"/>
              <w:marRight w:val="0"/>
              <w:marTop w:val="75"/>
              <w:marBottom w:val="0"/>
              <w:divBdr>
                <w:top w:val="none" w:sz="0" w:space="0" w:color="auto"/>
                <w:left w:val="none" w:sz="0" w:space="0" w:color="auto"/>
                <w:bottom w:val="none" w:sz="0" w:space="0" w:color="auto"/>
                <w:right w:val="none" w:sz="0" w:space="0" w:color="auto"/>
              </w:divBdr>
              <w:divsChild>
                <w:div w:id="1454715656">
                  <w:marLeft w:val="0"/>
                  <w:marRight w:val="0"/>
                  <w:marTop w:val="0"/>
                  <w:marBottom w:val="0"/>
                  <w:divBdr>
                    <w:top w:val="none" w:sz="0" w:space="0" w:color="auto"/>
                    <w:left w:val="none" w:sz="0" w:space="0" w:color="auto"/>
                    <w:bottom w:val="none" w:sz="0" w:space="0" w:color="auto"/>
                    <w:right w:val="none" w:sz="0" w:space="0" w:color="auto"/>
                  </w:divBdr>
                  <w:divsChild>
                    <w:div w:id="501314016">
                      <w:marLeft w:val="0"/>
                      <w:marRight w:val="0"/>
                      <w:marTop w:val="0"/>
                      <w:marBottom w:val="0"/>
                      <w:divBdr>
                        <w:top w:val="none" w:sz="0" w:space="0" w:color="auto"/>
                        <w:left w:val="none" w:sz="0" w:space="0" w:color="auto"/>
                        <w:bottom w:val="none" w:sz="0" w:space="0" w:color="auto"/>
                        <w:right w:val="none" w:sz="0" w:space="0" w:color="auto"/>
                      </w:divBdr>
                      <w:divsChild>
                        <w:div w:id="5693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87862">
          <w:marLeft w:val="0"/>
          <w:marRight w:val="0"/>
          <w:marTop w:val="0"/>
          <w:marBottom w:val="0"/>
          <w:divBdr>
            <w:top w:val="none" w:sz="0" w:space="0" w:color="auto"/>
            <w:left w:val="none" w:sz="0" w:space="0" w:color="auto"/>
            <w:bottom w:val="none" w:sz="0" w:space="0" w:color="auto"/>
            <w:right w:val="none" w:sz="0" w:space="0" w:color="auto"/>
          </w:divBdr>
          <w:divsChild>
            <w:div w:id="1462259982">
              <w:marLeft w:val="0"/>
              <w:marRight w:val="0"/>
              <w:marTop w:val="0"/>
              <w:marBottom w:val="0"/>
              <w:divBdr>
                <w:top w:val="none" w:sz="0" w:space="0" w:color="auto"/>
                <w:left w:val="none" w:sz="0" w:space="0" w:color="auto"/>
                <w:bottom w:val="none" w:sz="0" w:space="0" w:color="auto"/>
                <w:right w:val="none" w:sz="0" w:space="0" w:color="auto"/>
              </w:divBdr>
              <w:divsChild>
                <w:div w:id="1228952184">
                  <w:marLeft w:val="0"/>
                  <w:marRight w:val="0"/>
                  <w:marTop w:val="0"/>
                  <w:marBottom w:val="0"/>
                  <w:divBdr>
                    <w:top w:val="none" w:sz="0" w:space="0" w:color="auto"/>
                    <w:left w:val="none" w:sz="0" w:space="0" w:color="auto"/>
                    <w:bottom w:val="none" w:sz="0" w:space="0" w:color="auto"/>
                    <w:right w:val="none" w:sz="0" w:space="0" w:color="auto"/>
                  </w:divBdr>
                  <w:divsChild>
                    <w:div w:id="3723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33386">
      <w:bodyDiv w:val="1"/>
      <w:marLeft w:val="0"/>
      <w:marRight w:val="0"/>
      <w:marTop w:val="0"/>
      <w:marBottom w:val="0"/>
      <w:divBdr>
        <w:top w:val="none" w:sz="0" w:space="0" w:color="auto"/>
        <w:left w:val="none" w:sz="0" w:space="0" w:color="auto"/>
        <w:bottom w:val="none" w:sz="0" w:space="0" w:color="auto"/>
        <w:right w:val="none" w:sz="0" w:space="0" w:color="auto"/>
      </w:divBdr>
    </w:div>
    <w:div w:id="1921987679">
      <w:bodyDiv w:val="1"/>
      <w:marLeft w:val="0"/>
      <w:marRight w:val="0"/>
      <w:marTop w:val="0"/>
      <w:marBottom w:val="0"/>
      <w:divBdr>
        <w:top w:val="none" w:sz="0" w:space="0" w:color="auto"/>
        <w:left w:val="none" w:sz="0" w:space="0" w:color="auto"/>
        <w:bottom w:val="none" w:sz="0" w:space="0" w:color="auto"/>
        <w:right w:val="none" w:sz="0" w:space="0" w:color="auto"/>
      </w:divBdr>
      <w:divsChild>
        <w:div w:id="590746522">
          <w:marLeft w:val="0"/>
          <w:marRight w:val="0"/>
          <w:marTop w:val="0"/>
          <w:marBottom w:val="0"/>
          <w:divBdr>
            <w:top w:val="none" w:sz="0" w:space="0" w:color="auto"/>
            <w:left w:val="none" w:sz="0" w:space="0" w:color="auto"/>
            <w:bottom w:val="none" w:sz="0" w:space="0" w:color="auto"/>
            <w:right w:val="none" w:sz="0" w:space="0" w:color="auto"/>
          </w:divBdr>
          <w:divsChild>
            <w:div w:id="117531456">
              <w:marLeft w:val="0"/>
              <w:marRight w:val="0"/>
              <w:marTop w:val="75"/>
              <w:marBottom w:val="0"/>
              <w:divBdr>
                <w:top w:val="none" w:sz="0" w:space="0" w:color="auto"/>
                <w:left w:val="none" w:sz="0" w:space="0" w:color="auto"/>
                <w:bottom w:val="none" w:sz="0" w:space="0" w:color="auto"/>
                <w:right w:val="none" w:sz="0" w:space="0" w:color="auto"/>
              </w:divBdr>
              <w:divsChild>
                <w:div w:id="743529151">
                  <w:marLeft w:val="0"/>
                  <w:marRight w:val="0"/>
                  <w:marTop w:val="0"/>
                  <w:marBottom w:val="0"/>
                  <w:divBdr>
                    <w:top w:val="none" w:sz="0" w:space="0" w:color="auto"/>
                    <w:left w:val="none" w:sz="0" w:space="0" w:color="auto"/>
                    <w:bottom w:val="none" w:sz="0" w:space="0" w:color="auto"/>
                    <w:right w:val="none" w:sz="0" w:space="0" w:color="auto"/>
                  </w:divBdr>
                  <w:divsChild>
                    <w:div w:id="2085567563">
                      <w:marLeft w:val="0"/>
                      <w:marRight w:val="0"/>
                      <w:marTop w:val="0"/>
                      <w:marBottom w:val="0"/>
                      <w:divBdr>
                        <w:top w:val="none" w:sz="0" w:space="0" w:color="auto"/>
                        <w:left w:val="none" w:sz="0" w:space="0" w:color="auto"/>
                        <w:bottom w:val="none" w:sz="0" w:space="0" w:color="auto"/>
                        <w:right w:val="none" w:sz="0" w:space="0" w:color="auto"/>
                      </w:divBdr>
                      <w:divsChild>
                        <w:div w:id="15910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36445">
          <w:marLeft w:val="0"/>
          <w:marRight w:val="0"/>
          <w:marTop w:val="0"/>
          <w:marBottom w:val="0"/>
          <w:divBdr>
            <w:top w:val="none" w:sz="0" w:space="0" w:color="auto"/>
            <w:left w:val="none" w:sz="0" w:space="0" w:color="auto"/>
            <w:bottom w:val="none" w:sz="0" w:space="0" w:color="auto"/>
            <w:right w:val="none" w:sz="0" w:space="0" w:color="auto"/>
          </w:divBdr>
          <w:divsChild>
            <w:div w:id="1730226693">
              <w:marLeft w:val="0"/>
              <w:marRight w:val="0"/>
              <w:marTop w:val="0"/>
              <w:marBottom w:val="0"/>
              <w:divBdr>
                <w:top w:val="none" w:sz="0" w:space="0" w:color="auto"/>
                <w:left w:val="none" w:sz="0" w:space="0" w:color="auto"/>
                <w:bottom w:val="none" w:sz="0" w:space="0" w:color="auto"/>
                <w:right w:val="none" w:sz="0" w:space="0" w:color="auto"/>
              </w:divBdr>
              <w:divsChild>
                <w:div w:id="390469189">
                  <w:marLeft w:val="0"/>
                  <w:marRight w:val="0"/>
                  <w:marTop w:val="0"/>
                  <w:marBottom w:val="0"/>
                  <w:divBdr>
                    <w:top w:val="none" w:sz="0" w:space="0" w:color="auto"/>
                    <w:left w:val="none" w:sz="0" w:space="0" w:color="auto"/>
                    <w:bottom w:val="none" w:sz="0" w:space="0" w:color="auto"/>
                    <w:right w:val="none" w:sz="0" w:space="0" w:color="auto"/>
                  </w:divBdr>
                  <w:divsChild>
                    <w:div w:id="16995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675287">
      <w:bodyDiv w:val="1"/>
      <w:marLeft w:val="0"/>
      <w:marRight w:val="0"/>
      <w:marTop w:val="0"/>
      <w:marBottom w:val="0"/>
      <w:divBdr>
        <w:top w:val="none" w:sz="0" w:space="0" w:color="auto"/>
        <w:left w:val="none" w:sz="0" w:space="0" w:color="auto"/>
        <w:bottom w:val="none" w:sz="0" w:space="0" w:color="auto"/>
        <w:right w:val="none" w:sz="0" w:space="0" w:color="auto"/>
      </w:divBdr>
    </w:div>
    <w:div w:id="2001956451">
      <w:bodyDiv w:val="1"/>
      <w:marLeft w:val="0"/>
      <w:marRight w:val="0"/>
      <w:marTop w:val="0"/>
      <w:marBottom w:val="0"/>
      <w:divBdr>
        <w:top w:val="none" w:sz="0" w:space="0" w:color="auto"/>
        <w:left w:val="none" w:sz="0" w:space="0" w:color="auto"/>
        <w:bottom w:val="none" w:sz="0" w:space="0" w:color="auto"/>
        <w:right w:val="none" w:sz="0" w:space="0" w:color="auto"/>
      </w:divBdr>
    </w:div>
    <w:div w:id="2002729473">
      <w:bodyDiv w:val="1"/>
      <w:marLeft w:val="0"/>
      <w:marRight w:val="0"/>
      <w:marTop w:val="0"/>
      <w:marBottom w:val="0"/>
      <w:divBdr>
        <w:top w:val="none" w:sz="0" w:space="0" w:color="auto"/>
        <w:left w:val="none" w:sz="0" w:space="0" w:color="auto"/>
        <w:bottom w:val="none" w:sz="0" w:space="0" w:color="auto"/>
        <w:right w:val="none" w:sz="0" w:space="0" w:color="auto"/>
      </w:divBdr>
    </w:div>
    <w:div w:id="2009668773">
      <w:bodyDiv w:val="1"/>
      <w:marLeft w:val="0"/>
      <w:marRight w:val="0"/>
      <w:marTop w:val="0"/>
      <w:marBottom w:val="0"/>
      <w:divBdr>
        <w:top w:val="none" w:sz="0" w:space="0" w:color="auto"/>
        <w:left w:val="none" w:sz="0" w:space="0" w:color="auto"/>
        <w:bottom w:val="none" w:sz="0" w:space="0" w:color="auto"/>
        <w:right w:val="none" w:sz="0" w:space="0" w:color="auto"/>
      </w:divBdr>
    </w:div>
    <w:div w:id="2014254787">
      <w:bodyDiv w:val="1"/>
      <w:marLeft w:val="0"/>
      <w:marRight w:val="0"/>
      <w:marTop w:val="0"/>
      <w:marBottom w:val="0"/>
      <w:divBdr>
        <w:top w:val="none" w:sz="0" w:space="0" w:color="auto"/>
        <w:left w:val="none" w:sz="0" w:space="0" w:color="auto"/>
        <w:bottom w:val="none" w:sz="0" w:space="0" w:color="auto"/>
        <w:right w:val="none" w:sz="0" w:space="0" w:color="auto"/>
      </w:divBdr>
      <w:divsChild>
        <w:div w:id="379289177">
          <w:marLeft w:val="0"/>
          <w:marRight w:val="0"/>
          <w:marTop w:val="0"/>
          <w:marBottom w:val="0"/>
          <w:divBdr>
            <w:top w:val="none" w:sz="0" w:space="0" w:color="auto"/>
            <w:left w:val="none" w:sz="0" w:space="0" w:color="auto"/>
            <w:bottom w:val="none" w:sz="0" w:space="0" w:color="auto"/>
            <w:right w:val="none" w:sz="0" w:space="0" w:color="auto"/>
          </w:divBdr>
          <w:divsChild>
            <w:div w:id="1925651532">
              <w:marLeft w:val="0"/>
              <w:marRight w:val="0"/>
              <w:marTop w:val="75"/>
              <w:marBottom w:val="0"/>
              <w:divBdr>
                <w:top w:val="none" w:sz="0" w:space="0" w:color="auto"/>
                <w:left w:val="none" w:sz="0" w:space="0" w:color="auto"/>
                <w:bottom w:val="none" w:sz="0" w:space="0" w:color="auto"/>
                <w:right w:val="none" w:sz="0" w:space="0" w:color="auto"/>
              </w:divBdr>
              <w:divsChild>
                <w:div w:id="817114175">
                  <w:marLeft w:val="0"/>
                  <w:marRight w:val="0"/>
                  <w:marTop w:val="0"/>
                  <w:marBottom w:val="0"/>
                  <w:divBdr>
                    <w:top w:val="none" w:sz="0" w:space="0" w:color="auto"/>
                    <w:left w:val="none" w:sz="0" w:space="0" w:color="auto"/>
                    <w:bottom w:val="none" w:sz="0" w:space="0" w:color="auto"/>
                    <w:right w:val="none" w:sz="0" w:space="0" w:color="auto"/>
                  </w:divBdr>
                  <w:divsChild>
                    <w:div w:id="1623001220">
                      <w:marLeft w:val="0"/>
                      <w:marRight w:val="0"/>
                      <w:marTop w:val="0"/>
                      <w:marBottom w:val="0"/>
                      <w:divBdr>
                        <w:top w:val="none" w:sz="0" w:space="0" w:color="auto"/>
                        <w:left w:val="none" w:sz="0" w:space="0" w:color="auto"/>
                        <w:bottom w:val="none" w:sz="0" w:space="0" w:color="auto"/>
                        <w:right w:val="none" w:sz="0" w:space="0" w:color="auto"/>
                      </w:divBdr>
                      <w:divsChild>
                        <w:div w:id="5270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316697">
          <w:marLeft w:val="0"/>
          <w:marRight w:val="0"/>
          <w:marTop w:val="0"/>
          <w:marBottom w:val="0"/>
          <w:divBdr>
            <w:top w:val="none" w:sz="0" w:space="0" w:color="auto"/>
            <w:left w:val="none" w:sz="0" w:space="0" w:color="auto"/>
            <w:bottom w:val="none" w:sz="0" w:space="0" w:color="auto"/>
            <w:right w:val="none" w:sz="0" w:space="0" w:color="auto"/>
          </w:divBdr>
          <w:divsChild>
            <w:div w:id="1057585307">
              <w:marLeft w:val="0"/>
              <w:marRight w:val="0"/>
              <w:marTop w:val="0"/>
              <w:marBottom w:val="0"/>
              <w:divBdr>
                <w:top w:val="none" w:sz="0" w:space="0" w:color="auto"/>
                <w:left w:val="none" w:sz="0" w:space="0" w:color="auto"/>
                <w:bottom w:val="none" w:sz="0" w:space="0" w:color="auto"/>
                <w:right w:val="none" w:sz="0" w:space="0" w:color="auto"/>
              </w:divBdr>
              <w:divsChild>
                <w:div w:id="1669213859">
                  <w:marLeft w:val="0"/>
                  <w:marRight w:val="0"/>
                  <w:marTop w:val="0"/>
                  <w:marBottom w:val="0"/>
                  <w:divBdr>
                    <w:top w:val="none" w:sz="0" w:space="0" w:color="auto"/>
                    <w:left w:val="none" w:sz="0" w:space="0" w:color="auto"/>
                    <w:bottom w:val="none" w:sz="0" w:space="0" w:color="auto"/>
                    <w:right w:val="none" w:sz="0" w:space="0" w:color="auto"/>
                  </w:divBdr>
                  <w:divsChild>
                    <w:div w:id="573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87090">
      <w:bodyDiv w:val="1"/>
      <w:marLeft w:val="0"/>
      <w:marRight w:val="0"/>
      <w:marTop w:val="0"/>
      <w:marBottom w:val="0"/>
      <w:divBdr>
        <w:top w:val="none" w:sz="0" w:space="0" w:color="auto"/>
        <w:left w:val="none" w:sz="0" w:space="0" w:color="auto"/>
        <w:bottom w:val="none" w:sz="0" w:space="0" w:color="auto"/>
        <w:right w:val="none" w:sz="0" w:space="0" w:color="auto"/>
      </w:divBdr>
    </w:div>
    <w:div w:id="2027558489">
      <w:bodyDiv w:val="1"/>
      <w:marLeft w:val="0"/>
      <w:marRight w:val="0"/>
      <w:marTop w:val="0"/>
      <w:marBottom w:val="0"/>
      <w:divBdr>
        <w:top w:val="none" w:sz="0" w:space="0" w:color="auto"/>
        <w:left w:val="none" w:sz="0" w:space="0" w:color="auto"/>
        <w:bottom w:val="none" w:sz="0" w:space="0" w:color="auto"/>
        <w:right w:val="none" w:sz="0" w:space="0" w:color="auto"/>
      </w:divBdr>
    </w:div>
    <w:div w:id="2030057830">
      <w:bodyDiv w:val="1"/>
      <w:marLeft w:val="0"/>
      <w:marRight w:val="0"/>
      <w:marTop w:val="0"/>
      <w:marBottom w:val="0"/>
      <w:divBdr>
        <w:top w:val="none" w:sz="0" w:space="0" w:color="auto"/>
        <w:left w:val="none" w:sz="0" w:space="0" w:color="auto"/>
        <w:bottom w:val="none" w:sz="0" w:space="0" w:color="auto"/>
        <w:right w:val="none" w:sz="0" w:space="0" w:color="auto"/>
      </w:divBdr>
    </w:div>
    <w:div w:id="2043047949">
      <w:bodyDiv w:val="1"/>
      <w:marLeft w:val="0"/>
      <w:marRight w:val="0"/>
      <w:marTop w:val="0"/>
      <w:marBottom w:val="0"/>
      <w:divBdr>
        <w:top w:val="none" w:sz="0" w:space="0" w:color="auto"/>
        <w:left w:val="none" w:sz="0" w:space="0" w:color="auto"/>
        <w:bottom w:val="none" w:sz="0" w:space="0" w:color="auto"/>
        <w:right w:val="none" w:sz="0" w:space="0" w:color="auto"/>
      </w:divBdr>
    </w:div>
    <w:div w:id="2045473594">
      <w:bodyDiv w:val="1"/>
      <w:marLeft w:val="0"/>
      <w:marRight w:val="0"/>
      <w:marTop w:val="0"/>
      <w:marBottom w:val="0"/>
      <w:divBdr>
        <w:top w:val="none" w:sz="0" w:space="0" w:color="auto"/>
        <w:left w:val="none" w:sz="0" w:space="0" w:color="auto"/>
        <w:bottom w:val="none" w:sz="0" w:space="0" w:color="auto"/>
        <w:right w:val="none" w:sz="0" w:space="0" w:color="auto"/>
      </w:divBdr>
      <w:divsChild>
        <w:div w:id="967852702">
          <w:marLeft w:val="0"/>
          <w:marRight w:val="0"/>
          <w:marTop w:val="0"/>
          <w:marBottom w:val="0"/>
          <w:divBdr>
            <w:top w:val="none" w:sz="0" w:space="0" w:color="auto"/>
            <w:left w:val="none" w:sz="0" w:space="0" w:color="auto"/>
            <w:bottom w:val="none" w:sz="0" w:space="0" w:color="auto"/>
            <w:right w:val="none" w:sz="0" w:space="0" w:color="auto"/>
          </w:divBdr>
          <w:divsChild>
            <w:div w:id="1356736546">
              <w:marLeft w:val="0"/>
              <w:marRight w:val="0"/>
              <w:marTop w:val="75"/>
              <w:marBottom w:val="0"/>
              <w:divBdr>
                <w:top w:val="none" w:sz="0" w:space="0" w:color="auto"/>
                <w:left w:val="none" w:sz="0" w:space="0" w:color="auto"/>
                <w:bottom w:val="none" w:sz="0" w:space="0" w:color="auto"/>
                <w:right w:val="none" w:sz="0" w:space="0" w:color="auto"/>
              </w:divBdr>
              <w:divsChild>
                <w:div w:id="1660771677">
                  <w:marLeft w:val="0"/>
                  <w:marRight w:val="0"/>
                  <w:marTop w:val="0"/>
                  <w:marBottom w:val="0"/>
                  <w:divBdr>
                    <w:top w:val="none" w:sz="0" w:space="0" w:color="auto"/>
                    <w:left w:val="none" w:sz="0" w:space="0" w:color="auto"/>
                    <w:bottom w:val="none" w:sz="0" w:space="0" w:color="auto"/>
                    <w:right w:val="none" w:sz="0" w:space="0" w:color="auto"/>
                  </w:divBdr>
                  <w:divsChild>
                    <w:div w:id="1000430234">
                      <w:marLeft w:val="0"/>
                      <w:marRight w:val="0"/>
                      <w:marTop w:val="0"/>
                      <w:marBottom w:val="0"/>
                      <w:divBdr>
                        <w:top w:val="none" w:sz="0" w:space="0" w:color="auto"/>
                        <w:left w:val="none" w:sz="0" w:space="0" w:color="auto"/>
                        <w:bottom w:val="none" w:sz="0" w:space="0" w:color="auto"/>
                        <w:right w:val="none" w:sz="0" w:space="0" w:color="auto"/>
                      </w:divBdr>
                      <w:divsChild>
                        <w:div w:id="3671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034709">
          <w:marLeft w:val="0"/>
          <w:marRight w:val="0"/>
          <w:marTop w:val="0"/>
          <w:marBottom w:val="0"/>
          <w:divBdr>
            <w:top w:val="none" w:sz="0" w:space="0" w:color="auto"/>
            <w:left w:val="none" w:sz="0" w:space="0" w:color="auto"/>
            <w:bottom w:val="none" w:sz="0" w:space="0" w:color="auto"/>
            <w:right w:val="none" w:sz="0" w:space="0" w:color="auto"/>
          </w:divBdr>
          <w:divsChild>
            <w:div w:id="1249121708">
              <w:marLeft w:val="0"/>
              <w:marRight w:val="0"/>
              <w:marTop w:val="0"/>
              <w:marBottom w:val="0"/>
              <w:divBdr>
                <w:top w:val="none" w:sz="0" w:space="0" w:color="auto"/>
                <w:left w:val="none" w:sz="0" w:space="0" w:color="auto"/>
                <w:bottom w:val="none" w:sz="0" w:space="0" w:color="auto"/>
                <w:right w:val="none" w:sz="0" w:space="0" w:color="auto"/>
              </w:divBdr>
              <w:divsChild>
                <w:div w:id="668562282">
                  <w:marLeft w:val="0"/>
                  <w:marRight w:val="0"/>
                  <w:marTop w:val="0"/>
                  <w:marBottom w:val="0"/>
                  <w:divBdr>
                    <w:top w:val="none" w:sz="0" w:space="0" w:color="auto"/>
                    <w:left w:val="none" w:sz="0" w:space="0" w:color="auto"/>
                    <w:bottom w:val="none" w:sz="0" w:space="0" w:color="auto"/>
                    <w:right w:val="none" w:sz="0" w:space="0" w:color="auto"/>
                  </w:divBdr>
                  <w:divsChild>
                    <w:div w:id="6188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57058">
      <w:bodyDiv w:val="1"/>
      <w:marLeft w:val="0"/>
      <w:marRight w:val="0"/>
      <w:marTop w:val="0"/>
      <w:marBottom w:val="0"/>
      <w:divBdr>
        <w:top w:val="none" w:sz="0" w:space="0" w:color="auto"/>
        <w:left w:val="none" w:sz="0" w:space="0" w:color="auto"/>
        <w:bottom w:val="none" w:sz="0" w:space="0" w:color="auto"/>
        <w:right w:val="none" w:sz="0" w:space="0" w:color="auto"/>
      </w:divBdr>
    </w:div>
    <w:div w:id="2070375262">
      <w:bodyDiv w:val="1"/>
      <w:marLeft w:val="0"/>
      <w:marRight w:val="0"/>
      <w:marTop w:val="0"/>
      <w:marBottom w:val="0"/>
      <w:divBdr>
        <w:top w:val="none" w:sz="0" w:space="0" w:color="auto"/>
        <w:left w:val="none" w:sz="0" w:space="0" w:color="auto"/>
        <w:bottom w:val="none" w:sz="0" w:space="0" w:color="auto"/>
        <w:right w:val="none" w:sz="0" w:space="0" w:color="auto"/>
      </w:divBdr>
    </w:div>
    <w:div w:id="2090687147">
      <w:bodyDiv w:val="1"/>
      <w:marLeft w:val="0"/>
      <w:marRight w:val="0"/>
      <w:marTop w:val="0"/>
      <w:marBottom w:val="0"/>
      <w:divBdr>
        <w:top w:val="none" w:sz="0" w:space="0" w:color="auto"/>
        <w:left w:val="none" w:sz="0" w:space="0" w:color="auto"/>
        <w:bottom w:val="none" w:sz="0" w:space="0" w:color="auto"/>
        <w:right w:val="none" w:sz="0" w:space="0" w:color="auto"/>
      </w:divBdr>
      <w:divsChild>
        <w:div w:id="498354815">
          <w:marLeft w:val="0"/>
          <w:marRight w:val="0"/>
          <w:marTop w:val="0"/>
          <w:marBottom w:val="0"/>
          <w:divBdr>
            <w:top w:val="none" w:sz="0" w:space="0" w:color="auto"/>
            <w:left w:val="none" w:sz="0" w:space="0" w:color="auto"/>
            <w:bottom w:val="none" w:sz="0" w:space="0" w:color="auto"/>
            <w:right w:val="none" w:sz="0" w:space="0" w:color="auto"/>
          </w:divBdr>
          <w:divsChild>
            <w:div w:id="299116427">
              <w:marLeft w:val="0"/>
              <w:marRight w:val="0"/>
              <w:marTop w:val="75"/>
              <w:marBottom w:val="0"/>
              <w:divBdr>
                <w:top w:val="none" w:sz="0" w:space="0" w:color="auto"/>
                <w:left w:val="none" w:sz="0" w:space="0" w:color="auto"/>
                <w:bottom w:val="none" w:sz="0" w:space="0" w:color="auto"/>
                <w:right w:val="none" w:sz="0" w:space="0" w:color="auto"/>
              </w:divBdr>
              <w:divsChild>
                <w:div w:id="1227256086">
                  <w:marLeft w:val="0"/>
                  <w:marRight w:val="0"/>
                  <w:marTop w:val="0"/>
                  <w:marBottom w:val="0"/>
                  <w:divBdr>
                    <w:top w:val="none" w:sz="0" w:space="0" w:color="auto"/>
                    <w:left w:val="none" w:sz="0" w:space="0" w:color="auto"/>
                    <w:bottom w:val="none" w:sz="0" w:space="0" w:color="auto"/>
                    <w:right w:val="none" w:sz="0" w:space="0" w:color="auto"/>
                  </w:divBdr>
                  <w:divsChild>
                    <w:div w:id="1775981432">
                      <w:marLeft w:val="0"/>
                      <w:marRight w:val="0"/>
                      <w:marTop w:val="0"/>
                      <w:marBottom w:val="0"/>
                      <w:divBdr>
                        <w:top w:val="none" w:sz="0" w:space="0" w:color="auto"/>
                        <w:left w:val="none" w:sz="0" w:space="0" w:color="auto"/>
                        <w:bottom w:val="none" w:sz="0" w:space="0" w:color="auto"/>
                        <w:right w:val="none" w:sz="0" w:space="0" w:color="auto"/>
                      </w:divBdr>
                      <w:divsChild>
                        <w:div w:id="4794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749753">
          <w:marLeft w:val="0"/>
          <w:marRight w:val="0"/>
          <w:marTop w:val="0"/>
          <w:marBottom w:val="0"/>
          <w:divBdr>
            <w:top w:val="none" w:sz="0" w:space="0" w:color="auto"/>
            <w:left w:val="none" w:sz="0" w:space="0" w:color="auto"/>
            <w:bottom w:val="none" w:sz="0" w:space="0" w:color="auto"/>
            <w:right w:val="none" w:sz="0" w:space="0" w:color="auto"/>
          </w:divBdr>
          <w:divsChild>
            <w:div w:id="261227329">
              <w:marLeft w:val="0"/>
              <w:marRight w:val="0"/>
              <w:marTop w:val="0"/>
              <w:marBottom w:val="0"/>
              <w:divBdr>
                <w:top w:val="none" w:sz="0" w:space="0" w:color="auto"/>
                <w:left w:val="none" w:sz="0" w:space="0" w:color="auto"/>
                <w:bottom w:val="none" w:sz="0" w:space="0" w:color="auto"/>
                <w:right w:val="none" w:sz="0" w:space="0" w:color="auto"/>
              </w:divBdr>
              <w:divsChild>
                <w:div w:id="1689483563">
                  <w:marLeft w:val="0"/>
                  <w:marRight w:val="0"/>
                  <w:marTop w:val="0"/>
                  <w:marBottom w:val="0"/>
                  <w:divBdr>
                    <w:top w:val="none" w:sz="0" w:space="0" w:color="auto"/>
                    <w:left w:val="none" w:sz="0" w:space="0" w:color="auto"/>
                    <w:bottom w:val="none" w:sz="0" w:space="0" w:color="auto"/>
                    <w:right w:val="none" w:sz="0" w:space="0" w:color="auto"/>
                  </w:divBdr>
                  <w:divsChild>
                    <w:div w:id="16079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638834">
      <w:bodyDiv w:val="1"/>
      <w:marLeft w:val="0"/>
      <w:marRight w:val="0"/>
      <w:marTop w:val="0"/>
      <w:marBottom w:val="0"/>
      <w:divBdr>
        <w:top w:val="none" w:sz="0" w:space="0" w:color="auto"/>
        <w:left w:val="none" w:sz="0" w:space="0" w:color="auto"/>
        <w:bottom w:val="none" w:sz="0" w:space="0" w:color="auto"/>
        <w:right w:val="none" w:sz="0" w:space="0" w:color="auto"/>
      </w:divBdr>
    </w:div>
    <w:div w:id="2119793462">
      <w:bodyDiv w:val="1"/>
      <w:marLeft w:val="0"/>
      <w:marRight w:val="0"/>
      <w:marTop w:val="0"/>
      <w:marBottom w:val="0"/>
      <w:divBdr>
        <w:top w:val="none" w:sz="0" w:space="0" w:color="auto"/>
        <w:left w:val="none" w:sz="0" w:space="0" w:color="auto"/>
        <w:bottom w:val="none" w:sz="0" w:space="0" w:color="auto"/>
        <w:right w:val="none" w:sz="0" w:space="0" w:color="auto"/>
      </w:divBdr>
      <w:divsChild>
        <w:div w:id="445663027">
          <w:marLeft w:val="0"/>
          <w:marRight w:val="0"/>
          <w:marTop w:val="0"/>
          <w:marBottom w:val="0"/>
          <w:divBdr>
            <w:top w:val="none" w:sz="0" w:space="0" w:color="auto"/>
            <w:left w:val="none" w:sz="0" w:space="0" w:color="auto"/>
            <w:bottom w:val="none" w:sz="0" w:space="0" w:color="auto"/>
            <w:right w:val="none" w:sz="0" w:space="0" w:color="auto"/>
          </w:divBdr>
          <w:divsChild>
            <w:div w:id="1639608041">
              <w:marLeft w:val="0"/>
              <w:marRight w:val="0"/>
              <w:marTop w:val="75"/>
              <w:marBottom w:val="0"/>
              <w:divBdr>
                <w:top w:val="none" w:sz="0" w:space="0" w:color="auto"/>
                <w:left w:val="none" w:sz="0" w:space="0" w:color="auto"/>
                <w:bottom w:val="none" w:sz="0" w:space="0" w:color="auto"/>
                <w:right w:val="none" w:sz="0" w:space="0" w:color="auto"/>
              </w:divBdr>
              <w:divsChild>
                <w:div w:id="947006062">
                  <w:marLeft w:val="0"/>
                  <w:marRight w:val="0"/>
                  <w:marTop w:val="0"/>
                  <w:marBottom w:val="0"/>
                  <w:divBdr>
                    <w:top w:val="none" w:sz="0" w:space="0" w:color="auto"/>
                    <w:left w:val="none" w:sz="0" w:space="0" w:color="auto"/>
                    <w:bottom w:val="none" w:sz="0" w:space="0" w:color="auto"/>
                    <w:right w:val="none" w:sz="0" w:space="0" w:color="auto"/>
                  </w:divBdr>
                  <w:divsChild>
                    <w:div w:id="562986501">
                      <w:marLeft w:val="0"/>
                      <w:marRight w:val="0"/>
                      <w:marTop w:val="0"/>
                      <w:marBottom w:val="0"/>
                      <w:divBdr>
                        <w:top w:val="none" w:sz="0" w:space="0" w:color="auto"/>
                        <w:left w:val="none" w:sz="0" w:space="0" w:color="auto"/>
                        <w:bottom w:val="none" w:sz="0" w:space="0" w:color="auto"/>
                        <w:right w:val="none" w:sz="0" w:space="0" w:color="auto"/>
                      </w:divBdr>
                      <w:divsChild>
                        <w:div w:id="193339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4344">
          <w:marLeft w:val="0"/>
          <w:marRight w:val="0"/>
          <w:marTop w:val="0"/>
          <w:marBottom w:val="0"/>
          <w:divBdr>
            <w:top w:val="none" w:sz="0" w:space="0" w:color="auto"/>
            <w:left w:val="none" w:sz="0" w:space="0" w:color="auto"/>
            <w:bottom w:val="none" w:sz="0" w:space="0" w:color="auto"/>
            <w:right w:val="none" w:sz="0" w:space="0" w:color="auto"/>
          </w:divBdr>
          <w:divsChild>
            <w:div w:id="527719872">
              <w:marLeft w:val="0"/>
              <w:marRight w:val="0"/>
              <w:marTop w:val="0"/>
              <w:marBottom w:val="0"/>
              <w:divBdr>
                <w:top w:val="none" w:sz="0" w:space="0" w:color="auto"/>
                <w:left w:val="none" w:sz="0" w:space="0" w:color="auto"/>
                <w:bottom w:val="none" w:sz="0" w:space="0" w:color="auto"/>
                <w:right w:val="none" w:sz="0" w:space="0" w:color="auto"/>
              </w:divBdr>
              <w:divsChild>
                <w:div w:id="1400789433">
                  <w:marLeft w:val="0"/>
                  <w:marRight w:val="0"/>
                  <w:marTop w:val="0"/>
                  <w:marBottom w:val="0"/>
                  <w:divBdr>
                    <w:top w:val="none" w:sz="0" w:space="0" w:color="auto"/>
                    <w:left w:val="none" w:sz="0" w:space="0" w:color="auto"/>
                    <w:bottom w:val="none" w:sz="0" w:space="0" w:color="auto"/>
                    <w:right w:val="none" w:sz="0" w:space="0" w:color="auto"/>
                  </w:divBdr>
                  <w:divsChild>
                    <w:div w:id="17824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659177">
      <w:bodyDiv w:val="1"/>
      <w:marLeft w:val="0"/>
      <w:marRight w:val="0"/>
      <w:marTop w:val="0"/>
      <w:marBottom w:val="0"/>
      <w:divBdr>
        <w:top w:val="none" w:sz="0" w:space="0" w:color="auto"/>
        <w:left w:val="none" w:sz="0" w:space="0" w:color="auto"/>
        <w:bottom w:val="none" w:sz="0" w:space="0" w:color="auto"/>
        <w:right w:val="none" w:sz="0" w:space="0" w:color="auto"/>
      </w:divBdr>
    </w:div>
    <w:div w:id="212764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81</Pages>
  <Words>2903</Words>
  <Characters>16551</Characters>
  <Application>Microsoft Office Word</Application>
  <DocSecurity>0</DocSecurity>
  <Lines>137</Lines>
  <Paragraphs>38</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Analysis on fund_manager</vt:lpstr>
      <vt:lpstr>    Analysis on min_sip and min_lumpsum</vt:lpstr>
      <vt:lpstr>    Analysis on expense ratio</vt:lpstr>
      <vt:lpstr>    Analysis on fund size</vt:lpstr>
      <vt:lpstr>    Analysis on fund age</vt:lpstr>
      <vt:lpstr>    Analysis on risk level</vt:lpstr>
      <vt:lpstr>    Analysis on AMC</vt:lpstr>
      <vt:lpstr>    Analysis of Rating</vt:lpstr>
      <vt:lpstr>    Analysis on category</vt:lpstr>
      <vt:lpstr>    Analysis of sub category</vt:lpstr>
      <vt:lpstr>    Analysis on alpha</vt:lpstr>
      <vt:lpstr>    Analysis of Standard deviation (sd)</vt:lpstr>
      <vt:lpstr>    Analysis of beta</vt:lpstr>
      <vt:lpstr>    Analysis on Sharpe</vt:lpstr>
      <vt:lpstr>    Analysis on Sortino</vt:lpstr>
    </vt:vector>
  </TitlesOfParts>
  <Company/>
  <LinksUpToDate>false</LinksUpToDate>
  <CharactersWithSpaces>19416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purnachandar Nistala</dc:creator>
  <cp:keywords/>
  <dc:description/>
  <cp:lastModifiedBy>purnachandar Nistala</cp:lastModifiedBy>
  <cp:revision>3</cp:revision>
  <dcterms:created xsi:type="dcterms:W3CDTF">2023-09-09T19:04:00Z</dcterms:created>
  <dcterms:modified xsi:type="dcterms:W3CDTF">2023-09-09T19:58:00Z</dcterms:modified>
</cp:coreProperties>
</file>